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5778F9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698CC387" w:rsidR="000A2C57" w:rsidRPr="005778F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5778F9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5778F9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5778F9">
        <w:rPr>
          <w:rFonts w:ascii="Times New Roman" w:hAnsi="Times New Roman" w:cs="Times New Roman"/>
          <w:sz w:val="26"/>
          <w:szCs w:val="26"/>
        </w:rPr>
        <w:t>«</w:t>
      </w:r>
      <w:r w:rsidR="008113AB" w:rsidRPr="005778F9">
        <w:rPr>
          <w:rFonts w:ascii="Times New Roman" w:hAnsi="Times New Roman" w:cs="Times New Roman"/>
          <w:sz w:val="26"/>
          <w:szCs w:val="26"/>
        </w:rPr>
        <w:t>Безопасные качественные дороги</w:t>
      </w:r>
      <w:r w:rsidR="0054641B" w:rsidRPr="005778F9">
        <w:rPr>
          <w:rFonts w:ascii="Times New Roman" w:hAnsi="Times New Roman" w:cs="Times New Roman"/>
          <w:sz w:val="26"/>
          <w:szCs w:val="26"/>
        </w:rPr>
        <w:t>»</w:t>
      </w:r>
      <w:r w:rsidR="000A2C57" w:rsidRPr="005778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8308E" w14:textId="75692A32" w:rsidR="00D36A4C" w:rsidRPr="005778F9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>за</w:t>
      </w:r>
      <w:r w:rsidR="00AF404C">
        <w:rPr>
          <w:rFonts w:ascii="Times New Roman" w:hAnsi="Times New Roman" w:cs="Times New Roman"/>
          <w:sz w:val="26"/>
          <w:szCs w:val="26"/>
        </w:rPr>
        <w:t xml:space="preserve"> 1 квартал</w:t>
      </w:r>
      <w:r w:rsidRPr="005778F9">
        <w:rPr>
          <w:rFonts w:ascii="Times New Roman" w:hAnsi="Times New Roman" w:cs="Times New Roman"/>
          <w:sz w:val="26"/>
          <w:szCs w:val="26"/>
        </w:rPr>
        <w:t xml:space="preserve"> </w:t>
      </w:r>
      <w:r w:rsidR="00B8119C" w:rsidRPr="005778F9">
        <w:rPr>
          <w:rFonts w:ascii="Times New Roman" w:hAnsi="Times New Roman" w:cs="Times New Roman"/>
          <w:sz w:val="26"/>
          <w:szCs w:val="26"/>
        </w:rPr>
        <w:t>202</w:t>
      </w:r>
      <w:r w:rsidR="0060710C">
        <w:rPr>
          <w:rFonts w:ascii="Times New Roman" w:hAnsi="Times New Roman" w:cs="Times New Roman"/>
          <w:sz w:val="26"/>
          <w:szCs w:val="26"/>
        </w:rPr>
        <w:t>3</w:t>
      </w:r>
      <w:r w:rsidR="00204E19">
        <w:rPr>
          <w:rFonts w:ascii="Times New Roman" w:hAnsi="Times New Roman" w:cs="Times New Roman"/>
          <w:sz w:val="26"/>
          <w:szCs w:val="26"/>
        </w:rPr>
        <w:t xml:space="preserve"> год</w:t>
      </w:r>
      <w:r w:rsidR="00AF404C">
        <w:rPr>
          <w:rFonts w:ascii="Times New Roman" w:hAnsi="Times New Roman" w:cs="Times New Roman"/>
          <w:sz w:val="26"/>
          <w:szCs w:val="26"/>
        </w:rPr>
        <w:t>а</w:t>
      </w:r>
    </w:p>
    <w:p w14:paraId="4AE5803D" w14:textId="77777777" w:rsidR="00D36A4C" w:rsidRPr="005778F9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14:paraId="617591A1" w14:textId="1FBBA68C" w:rsidR="00D36A4C" w:rsidRPr="005778F9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>«</w:t>
      </w:r>
      <w:r w:rsidR="008113AB" w:rsidRPr="005778F9">
        <w:rPr>
          <w:rFonts w:ascii="Times New Roman" w:hAnsi="Times New Roman" w:cs="Times New Roman"/>
          <w:sz w:val="26"/>
          <w:szCs w:val="26"/>
        </w:rPr>
        <w:t>Общесистемные меры развития дорожного хозяйства (Вологодская область)</w:t>
      </w:r>
      <w:r w:rsidRPr="005778F9">
        <w:rPr>
          <w:rFonts w:ascii="Times New Roman" w:hAnsi="Times New Roman" w:cs="Times New Roman"/>
          <w:sz w:val="26"/>
          <w:szCs w:val="26"/>
        </w:rPr>
        <w:t>»</w:t>
      </w:r>
    </w:p>
    <w:p w14:paraId="7660B5C9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2ADA39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4202C6CD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85"/>
        <w:gridCol w:w="2392"/>
        <w:gridCol w:w="1134"/>
        <w:gridCol w:w="1276"/>
        <w:gridCol w:w="1661"/>
        <w:gridCol w:w="2446"/>
      </w:tblGrid>
      <w:tr w:rsidR="00736F5A" w:rsidRPr="00D36A4C" w14:paraId="7F3244E5" w14:textId="77777777" w:rsidTr="00087794">
        <w:tc>
          <w:tcPr>
            <w:tcW w:w="308" w:type="pct"/>
            <w:vAlign w:val="center"/>
          </w:tcPr>
          <w:p w14:paraId="7F917751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5D689A6B" w14:textId="77777777" w:rsidR="002D394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57BB8F6" w14:textId="42959A3C" w:rsidR="00D34E38" w:rsidRPr="00D36A4C" w:rsidRDefault="00D34E38" w:rsidP="0060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6071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43E61F83" w14:textId="333D7425" w:rsidR="00D34E38" w:rsidRPr="00D36A4C" w:rsidRDefault="00D34E38" w:rsidP="0060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 w:rsidRPr="00087794">
              <w:rPr>
                <w:rFonts w:ascii="Times New Roman" w:hAnsi="Times New Roman" w:cs="Times New Roman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>за</w:t>
            </w:r>
            <w:r w:rsidR="008E464E">
              <w:rPr>
                <w:rFonts w:ascii="Times New Roman" w:hAnsi="Times New Roman" w:cs="Times New Roman"/>
              </w:rPr>
              <w:t xml:space="preserve"> 1 квартал </w:t>
            </w:r>
            <w:r w:rsidR="007E36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60710C">
              <w:rPr>
                <w:rFonts w:ascii="Times New Roman" w:hAnsi="Times New Roman" w:cs="Times New Roman"/>
              </w:rPr>
              <w:t>3</w:t>
            </w:r>
            <w:r w:rsidR="00204E19">
              <w:rPr>
                <w:rFonts w:ascii="Times New Roman" w:hAnsi="Times New Roman" w:cs="Times New Roman"/>
              </w:rPr>
              <w:t xml:space="preserve"> год</w:t>
            </w:r>
            <w:r w:rsidR="008E464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5" w:type="pct"/>
          </w:tcPr>
          <w:p w14:paraId="6E53C2C6" w14:textId="77777777" w:rsidR="00D34E38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выполнения от </w:t>
            </w:r>
            <w:r w:rsidR="00EA4A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1E640C22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14:paraId="75E679C5" w14:textId="77777777" w:rsidTr="00087794">
        <w:tc>
          <w:tcPr>
            <w:tcW w:w="308" w:type="pct"/>
            <w:vAlign w:val="center"/>
          </w:tcPr>
          <w:p w14:paraId="468A0F82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3981D40E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44B0F128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53205DBA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1BB88C61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11EE169F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3940" w:rsidRPr="00D36A4C" w14:paraId="3C754142" w14:textId="77777777" w:rsidTr="00087794">
        <w:tc>
          <w:tcPr>
            <w:tcW w:w="308" w:type="pct"/>
            <w:vAlign w:val="center"/>
          </w:tcPr>
          <w:p w14:paraId="21F93465" w14:textId="2D4AC43A" w:rsidR="002D3940" w:rsidRPr="0060710C" w:rsidRDefault="0060710C" w:rsidP="00B1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6A141208" w14:textId="77777777" w:rsidR="002D3940" w:rsidRPr="00650519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 w:rsidRPr="00650519">
              <w:rPr>
                <w:rFonts w:ascii="Times New Roman" w:hAnsi="Times New Roman" w:cs="Times New Roman"/>
              </w:rPr>
              <w:t>Подключение комплексов мониторинга транспортного потока к электроснабжению</w:t>
            </w:r>
          </w:p>
          <w:p w14:paraId="705BC2C8" w14:textId="2D93E44F" w:rsidR="00650519" w:rsidRPr="00650519" w:rsidRDefault="00650519" w:rsidP="00650519">
            <w:pPr>
              <w:jc w:val="center"/>
              <w:rPr>
                <w:rFonts w:ascii="Times New Roman" w:hAnsi="Times New Roman" w:cs="Times New Roman"/>
              </w:rPr>
            </w:pPr>
            <w:r w:rsidRPr="00650519">
              <w:rPr>
                <w:rFonts w:ascii="Times New Roman" w:hAnsi="Times New Roman" w:cs="Times New Roman"/>
              </w:rPr>
              <w:t>(устройство недостающих средств организации и регулирования дорожного движения) (2 очередь, 2 этап)</w:t>
            </w:r>
            <w:r w:rsidR="00BD7342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597" w:type="pct"/>
            <w:vAlign w:val="center"/>
          </w:tcPr>
          <w:p w14:paraId="0B4C666D" w14:textId="31402633" w:rsidR="002D3940" w:rsidRPr="00650519" w:rsidRDefault="0060710C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pct"/>
            <w:vAlign w:val="center"/>
          </w:tcPr>
          <w:p w14:paraId="0D020924" w14:textId="4E7A9D1D" w:rsidR="002D3940" w:rsidRPr="00650519" w:rsidRDefault="0060710C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pct"/>
            <w:vAlign w:val="center"/>
          </w:tcPr>
          <w:p w14:paraId="22255DA2" w14:textId="59498F60" w:rsidR="002D3940" w:rsidRPr="00650519" w:rsidRDefault="00204E19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pct"/>
            <w:vAlign w:val="center"/>
          </w:tcPr>
          <w:p w14:paraId="0E85C222" w14:textId="57A52934" w:rsidR="002D3940" w:rsidRPr="00650519" w:rsidRDefault="002D3940" w:rsidP="00FF2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10C" w:rsidRPr="00D36A4C" w14:paraId="7236FD23" w14:textId="77777777" w:rsidTr="00087794">
        <w:tc>
          <w:tcPr>
            <w:tcW w:w="308" w:type="pct"/>
            <w:vAlign w:val="center"/>
          </w:tcPr>
          <w:p w14:paraId="62BC9951" w14:textId="07222166" w:rsidR="0060710C" w:rsidRDefault="0060710C" w:rsidP="00B1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pct"/>
            <w:vAlign w:val="center"/>
          </w:tcPr>
          <w:p w14:paraId="7852B448" w14:textId="6F5287A4" w:rsidR="0060710C" w:rsidRPr="00650519" w:rsidRDefault="00010334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программного обеспечения ИТС</w:t>
            </w:r>
            <w:r w:rsidR="00BD7342">
              <w:rPr>
                <w:rFonts w:ascii="Times New Roman" w:hAnsi="Times New Roman" w:cs="Times New Roman"/>
              </w:rPr>
              <w:t>, шт. ПО</w:t>
            </w:r>
          </w:p>
        </w:tc>
        <w:tc>
          <w:tcPr>
            <w:tcW w:w="597" w:type="pct"/>
            <w:vAlign w:val="center"/>
          </w:tcPr>
          <w:p w14:paraId="17DB1D21" w14:textId="1139BA81" w:rsidR="0060710C" w:rsidRDefault="00010334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pct"/>
            <w:vAlign w:val="center"/>
          </w:tcPr>
          <w:p w14:paraId="4BF92EEA" w14:textId="57EFEDE6" w:rsidR="0060710C" w:rsidRDefault="00010334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pct"/>
            <w:vAlign w:val="center"/>
          </w:tcPr>
          <w:p w14:paraId="31899C21" w14:textId="2A866A18" w:rsidR="0060710C" w:rsidRDefault="00010334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pct"/>
            <w:vAlign w:val="center"/>
          </w:tcPr>
          <w:p w14:paraId="07375EA8" w14:textId="77777777" w:rsidR="0060710C" w:rsidRPr="00650519" w:rsidRDefault="0060710C" w:rsidP="00FF2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10C" w:rsidRPr="00D36A4C" w14:paraId="55F2500A" w14:textId="77777777" w:rsidTr="00087794">
        <w:tc>
          <w:tcPr>
            <w:tcW w:w="308" w:type="pct"/>
            <w:vAlign w:val="center"/>
          </w:tcPr>
          <w:p w14:paraId="683A6754" w14:textId="43680A17" w:rsidR="0060710C" w:rsidRDefault="0060710C" w:rsidP="00B1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pct"/>
            <w:vAlign w:val="center"/>
          </w:tcPr>
          <w:p w14:paraId="239AEB8B" w14:textId="318BE4A2" w:rsidR="0060710C" w:rsidRPr="00650519" w:rsidRDefault="00010334" w:rsidP="0001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0334">
              <w:rPr>
                <w:rFonts w:ascii="Times New Roman" w:hAnsi="Times New Roman" w:cs="Times New Roman"/>
              </w:rPr>
              <w:t>одключени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010334">
              <w:rPr>
                <w:rFonts w:ascii="Times New Roman" w:hAnsi="Times New Roman" w:cs="Times New Roman"/>
              </w:rPr>
              <w:t>периферийных устройств мониторинга параметров транспортного потока к муниципальной сети передачи данных</w:t>
            </w:r>
            <w:r w:rsidR="00BD7342">
              <w:rPr>
                <w:rFonts w:ascii="Times New Roman" w:hAnsi="Times New Roman" w:cs="Times New Roman"/>
              </w:rPr>
              <w:t>, шт. комплексов мониторинга</w:t>
            </w:r>
          </w:p>
        </w:tc>
        <w:tc>
          <w:tcPr>
            <w:tcW w:w="597" w:type="pct"/>
            <w:vAlign w:val="center"/>
          </w:tcPr>
          <w:p w14:paraId="094AE7CD" w14:textId="1FBD712D" w:rsidR="0060710C" w:rsidRDefault="00010334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72" w:type="pct"/>
            <w:vAlign w:val="center"/>
          </w:tcPr>
          <w:p w14:paraId="19AB4EB5" w14:textId="7BEC0DF5" w:rsidR="0060710C" w:rsidRPr="00696ABA" w:rsidRDefault="00696ABA" w:rsidP="008113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75" w:type="pct"/>
            <w:vAlign w:val="center"/>
          </w:tcPr>
          <w:p w14:paraId="5BF7482C" w14:textId="29E07A40" w:rsidR="0060710C" w:rsidRPr="00696ABA" w:rsidRDefault="00696ABA" w:rsidP="008113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8" w:type="pct"/>
            <w:vAlign w:val="center"/>
          </w:tcPr>
          <w:p w14:paraId="3898B8B2" w14:textId="77777777" w:rsidR="0060710C" w:rsidRPr="00650519" w:rsidRDefault="0060710C" w:rsidP="00FF2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10C" w:rsidRPr="00D36A4C" w14:paraId="0165A00B" w14:textId="77777777" w:rsidTr="00087794">
        <w:tc>
          <w:tcPr>
            <w:tcW w:w="308" w:type="pct"/>
            <w:vAlign w:val="center"/>
          </w:tcPr>
          <w:p w14:paraId="04AD3EB4" w14:textId="0957EB80" w:rsidR="0060710C" w:rsidRDefault="0060710C" w:rsidP="00B1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pct"/>
            <w:vAlign w:val="center"/>
          </w:tcPr>
          <w:p w14:paraId="054B3678" w14:textId="6F6A46F6" w:rsidR="0060710C" w:rsidRPr="00650519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6ABA">
              <w:rPr>
                <w:rFonts w:ascii="Times New Roman" w:hAnsi="Times New Roman" w:cs="Times New Roman"/>
              </w:rPr>
              <w:t>одернизаци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696ABA">
              <w:rPr>
                <w:rFonts w:ascii="Times New Roman" w:hAnsi="Times New Roman" w:cs="Times New Roman"/>
              </w:rPr>
              <w:t xml:space="preserve"> подсистемы видеонаблюдения, детектирования дорожно-транспортных происшествий и чрезвычайных ситуаций в части размещения на улично-дорожной сети камер видеонаблюдения с применением алгоритмов машинного зрения для получения данных транспортного потока</w:t>
            </w:r>
            <w:r w:rsidR="00BD7342">
              <w:rPr>
                <w:rFonts w:ascii="Times New Roman" w:hAnsi="Times New Roman" w:cs="Times New Roman"/>
              </w:rPr>
              <w:t>, шт. камер</w:t>
            </w:r>
          </w:p>
        </w:tc>
        <w:tc>
          <w:tcPr>
            <w:tcW w:w="597" w:type="pct"/>
            <w:vAlign w:val="center"/>
          </w:tcPr>
          <w:p w14:paraId="31753A1D" w14:textId="2D262841" w:rsidR="0060710C" w:rsidRDefault="00696ABA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2" w:type="pct"/>
            <w:vAlign w:val="center"/>
          </w:tcPr>
          <w:p w14:paraId="79433DED" w14:textId="2BE300BC" w:rsidR="0060710C" w:rsidRDefault="00696ABA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pct"/>
            <w:vAlign w:val="center"/>
          </w:tcPr>
          <w:p w14:paraId="23ABB3AC" w14:textId="3E9FEBD6" w:rsidR="0060710C" w:rsidRDefault="00696ABA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pct"/>
            <w:vAlign w:val="center"/>
          </w:tcPr>
          <w:p w14:paraId="0D1889A8" w14:textId="77777777" w:rsidR="0060710C" w:rsidRPr="00650519" w:rsidRDefault="0060710C" w:rsidP="00FF2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10C" w:rsidRPr="00D36A4C" w14:paraId="0240F2AA" w14:textId="77777777" w:rsidTr="00087794">
        <w:tc>
          <w:tcPr>
            <w:tcW w:w="308" w:type="pct"/>
            <w:vAlign w:val="center"/>
          </w:tcPr>
          <w:p w14:paraId="432F7DE1" w14:textId="0CF24A7F" w:rsidR="0060710C" w:rsidRDefault="0060710C" w:rsidP="00B1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pct"/>
            <w:vAlign w:val="center"/>
          </w:tcPr>
          <w:p w14:paraId="0FFCF9FB" w14:textId="42CEE4B8" w:rsidR="0060710C" w:rsidRPr="00650519" w:rsidRDefault="00696ABA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улично-дорожной сети автоматической дорожной метеостанции</w:t>
            </w:r>
            <w:r w:rsidR="00BD7342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597" w:type="pct"/>
            <w:vAlign w:val="center"/>
          </w:tcPr>
          <w:p w14:paraId="770ED278" w14:textId="778E55B3" w:rsidR="0060710C" w:rsidRDefault="00696ABA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  <w:vAlign w:val="center"/>
          </w:tcPr>
          <w:p w14:paraId="0EAD3FF4" w14:textId="2A7AA7F1" w:rsidR="0060710C" w:rsidRDefault="00696ABA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pct"/>
            <w:vAlign w:val="center"/>
          </w:tcPr>
          <w:p w14:paraId="277B3EF2" w14:textId="3E89A264" w:rsidR="0060710C" w:rsidRDefault="00696ABA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pct"/>
            <w:vAlign w:val="center"/>
          </w:tcPr>
          <w:p w14:paraId="3E2A9272" w14:textId="77777777" w:rsidR="0060710C" w:rsidRPr="00650519" w:rsidRDefault="0060710C" w:rsidP="00FF2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EBEA06" w14:textId="452A34B8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355C4B" w14:textId="3D22A733" w:rsidR="00BD7342" w:rsidRDefault="00BD7342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753667" w14:textId="6820FDB7" w:rsidR="00BD7342" w:rsidRDefault="00BD7342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248A5" w14:textId="65F81CBC" w:rsidR="00BD7342" w:rsidRDefault="00BD7342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73495C" w14:textId="2EDAAD25" w:rsidR="00BD7342" w:rsidRDefault="00BD7342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311EAA" w14:textId="03577D85" w:rsidR="00BD7342" w:rsidRDefault="00BD7342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76F9A2" w14:textId="54FC4B21" w:rsidR="00BD7342" w:rsidRDefault="00BD7342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1173410"/>
      <w:proofErr w:type="spellStart"/>
      <w:r w:rsidRPr="004D105A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4D105A"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0557954" w14:textId="0D910114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36"/>
        <w:gridCol w:w="2451"/>
        <w:gridCol w:w="1426"/>
        <w:gridCol w:w="1454"/>
        <w:gridCol w:w="1284"/>
        <w:gridCol w:w="2343"/>
      </w:tblGrid>
      <w:tr w:rsidR="000A2C57" w:rsidRPr="00D36A4C" w14:paraId="6ED1A940" w14:textId="77777777" w:rsidTr="004E7610">
        <w:tc>
          <w:tcPr>
            <w:tcW w:w="282" w:type="pct"/>
            <w:vAlign w:val="center"/>
          </w:tcPr>
          <w:p w14:paraId="3A1C5180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91" w:type="pct"/>
            <w:vAlign w:val="center"/>
          </w:tcPr>
          <w:p w14:paraId="5C939457" w14:textId="77777777" w:rsidR="002D394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51" w:type="pct"/>
            <w:vAlign w:val="center"/>
          </w:tcPr>
          <w:p w14:paraId="2BF5B34D" w14:textId="22F6A305" w:rsidR="0044261D" w:rsidRPr="00482262" w:rsidRDefault="0044261D" w:rsidP="00010334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План на 202</w:t>
            </w:r>
            <w:r w:rsidR="00010334">
              <w:rPr>
                <w:rFonts w:ascii="Times New Roman" w:hAnsi="Times New Roman" w:cs="Times New Roman"/>
              </w:rPr>
              <w:t>3</w:t>
            </w:r>
            <w:r w:rsidRPr="00482262">
              <w:rPr>
                <w:rFonts w:ascii="Times New Roman" w:hAnsi="Times New Roman" w:cs="Times New Roman"/>
              </w:rPr>
              <w:t xml:space="preserve"> год</w:t>
            </w:r>
            <w:r w:rsidR="000A2C57" w:rsidRPr="00482262">
              <w:rPr>
                <w:rFonts w:ascii="Times New Roman" w:hAnsi="Times New Roman" w:cs="Times New Roman"/>
              </w:rPr>
              <w:t>,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6" w:type="pct"/>
            <w:vAlign w:val="center"/>
          </w:tcPr>
          <w:p w14:paraId="02ABBA36" w14:textId="75252FB5" w:rsidR="0044261D" w:rsidRPr="00482262" w:rsidRDefault="0044261D" w:rsidP="008E464E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Факт </w:t>
            </w:r>
            <w:r w:rsidR="00FF2099">
              <w:rPr>
                <w:rFonts w:ascii="Times New Roman" w:hAnsi="Times New Roman" w:cs="Times New Roman"/>
              </w:rPr>
              <w:t xml:space="preserve">за </w:t>
            </w:r>
            <w:bookmarkStart w:id="1" w:name="_GoBack"/>
            <w:bookmarkEnd w:id="1"/>
            <w:r w:rsidR="008E464E">
              <w:rPr>
                <w:rFonts w:ascii="Times New Roman" w:hAnsi="Times New Roman" w:cs="Times New Roman"/>
              </w:rPr>
              <w:t>1 квартал  2023 года</w:t>
            </w:r>
            <w:r w:rsidR="00FF2099">
              <w:rPr>
                <w:rFonts w:ascii="Times New Roman" w:hAnsi="Times New Roman" w:cs="Times New Roman"/>
              </w:rPr>
              <w:t>,</w:t>
            </w:r>
            <w:r w:rsidR="000A2C57" w:rsidRPr="00482262">
              <w:rPr>
                <w:rFonts w:ascii="Times New Roman" w:hAnsi="Times New Roman" w:cs="Times New Roman"/>
              </w:rPr>
              <w:t xml:space="preserve">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76" w:type="pct"/>
            <w:vAlign w:val="center"/>
          </w:tcPr>
          <w:p w14:paraId="11135C0C" w14:textId="77777777" w:rsidR="0044261D" w:rsidRPr="00482262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34" w:type="pct"/>
            <w:vAlign w:val="center"/>
          </w:tcPr>
          <w:p w14:paraId="2EBEF534" w14:textId="7777777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14:paraId="0AAF5469" w14:textId="77777777" w:rsidTr="004E7610">
        <w:tc>
          <w:tcPr>
            <w:tcW w:w="282" w:type="pct"/>
            <w:vAlign w:val="center"/>
          </w:tcPr>
          <w:p w14:paraId="7C56E286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pct"/>
            <w:vAlign w:val="center"/>
          </w:tcPr>
          <w:p w14:paraId="2C3D2CA3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14:paraId="41E629BA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pct"/>
            <w:vAlign w:val="center"/>
          </w:tcPr>
          <w:p w14:paraId="35DBAD79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pct"/>
          </w:tcPr>
          <w:p w14:paraId="479AB9D2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4" w:type="pct"/>
            <w:vAlign w:val="center"/>
          </w:tcPr>
          <w:p w14:paraId="15D79657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22C9" w:rsidRPr="00455329" w14:paraId="531A6FDB" w14:textId="77777777" w:rsidTr="004E7610">
        <w:tc>
          <w:tcPr>
            <w:tcW w:w="282" w:type="pct"/>
            <w:vAlign w:val="center"/>
          </w:tcPr>
          <w:p w14:paraId="7609F376" w14:textId="2897CD3E" w:rsidR="002D22C9" w:rsidRPr="00455329" w:rsidRDefault="0060710C" w:rsidP="002D2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pct"/>
            <w:vAlign w:val="center"/>
          </w:tcPr>
          <w:p w14:paraId="76CDDA58" w14:textId="2FCCCF33" w:rsidR="002D22C9" w:rsidRPr="00455329" w:rsidRDefault="002D22C9" w:rsidP="002D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комплексов мониторинга транс</w:t>
            </w:r>
            <w:r w:rsidRPr="008113AB">
              <w:rPr>
                <w:rFonts w:ascii="Times New Roman" w:hAnsi="Times New Roman" w:cs="Times New Roman"/>
              </w:rPr>
              <w:t>портного потока</w:t>
            </w:r>
            <w:r>
              <w:rPr>
                <w:rFonts w:ascii="Times New Roman" w:hAnsi="Times New Roman" w:cs="Times New Roman"/>
              </w:rPr>
              <w:t xml:space="preserve"> к электроснабжению</w:t>
            </w:r>
          </w:p>
        </w:tc>
        <w:tc>
          <w:tcPr>
            <w:tcW w:w="751" w:type="pct"/>
            <w:vAlign w:val="center"/>
          </w:tcPr>
          <w:p w14:paraId="523E5223" w14:textId="6443CEE6" w:rsidR="002D22C9" w:rsidRPr="00455329" w:rsidRDefault="00010334" w:rsidP="00DB7639">
            <w:pPr>
              <w:jc w:val="center"/>
              <w:rPr>
                <w:rFonts w:ascii="Times New Roman" w:hAnsi="Times New Roman" w:cs="Times New Roman"/>
              </w:rPr>
            </w:pPr>
            <w:r w:rsidRPr="00010334">
              <w:rPr>
                <w:rFonts w:ascii="Times New Roman" w:hAnsi="Times New Roman" w:cs="Times New Roman"/>
              </w:rPr>
              <w:t>1 827,9</w:t>
            </w:r>
            <w:r w:rsidR="00DB7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pct"/>
            <w:vAlign w:val="center"/>
          </w:tcPr>
          <w:p w14:paraId="3BE1DF68" w14:textId="7E73BF07" w:rsidR="002D22C9" w:rsidRPr="00455329" w:rsidRDefault="00BD7342" w:rsidP="00DB7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2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154</w:t>
            </w:r>
            <w:r w:rsidR="002D22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DB76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pct"/>
            <w:vAlign w:val="center"/>
          </w:tcPr>
          <w:p w14:paraId="634478B0" w14:textId="5C1A6E05" w:rsidR="002D22C9" w:rsidRPr="00455329" w:rsidRDefault="00010334" w:rsidP="002D2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  <w:r w:rsidR="00BD7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pct"/>
            <w:vAlign w:val="center"/>
          </w:tcPr>
          <w:p w14:paraId="54D6E4F5" w14:textId="5B8EDD02" w:rsidR="002D22C9" w:rsidRPr="00455329" w:rsidRDefault="0060710C" w:rsidP="002D22C9">
            <w:pPr>
              <w:rPr>
                <w:rFonts w:ascii="Times New Roman" w:hAnsi="Times New Roman" w:cs="Times New Roman"/>
              </w:rPr>
            </w:pPr>
            <w:r w:rsidRPr="0060710C">
              <w:rPr>
                <w:rFonts w:ascii="Times New Roman" w:hAnsi="Times New Roman" w:cs="Times New Roman"/>
              </w:rPr>
              <w:t>Экономия за счет неиспользования ср</w:t>
            </w:r>
            <w:r w:rsidR="00BD7342">
              <w:rPr>
                <w:rFonts w:ascii="Times New Roman" w:hAnsi="Times New Roman" w:cs="Times New Roman"/>
              </w:rPr>
              <w:t>едств на непредвиденные затраты</w:t>
            </w:r>
          </w:p>
        </w:tc>
      </w:tr>
      <w:tr w:rsidR="00696ABA" w:rsidRPr="00455329" w14:paraId="039B7B68" w14:textId="77777777" w:rsidTr="004E7610">
        <w:tc>
          <w:tcPr>
            <w:tcW w:w="282" w:type="pct"/>
            <w:vAlign w:val="center"/>
          </w:tcPr>
          <w:p w14:paraId="7F1581F7" w14:textId="3B78A39C" w:rsidR="00696ABA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pct"/>
            <w:vAlign w:val="center"/>
          </w:tcPr>
          <w:p w14:paraId="7727CC40" w14:textId="1E29617B" w:rsidR="00696ABA" w:rsidRDefault="00696ABA" w:rsidP="0069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программного обеспечения ИТС</w:t>
            </w:r>
          </w:p>
        </w:tc>
        <w:tc>
          <w:tcPr>
            <w:tcW w:w="751" w:type="pct"/>
            <w:vMerge w:val="restart"/>
            <w:vAlign w:val="center"/>
          </w:tcPr>
          <w:p w14:paraId="4CD3A644" w14:textId="34A2CDB2" w:rsidR="00696ABA" w:rsidRDefault="0031028C" w:rsidP="00DB7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41 348,03</w:t>
            </w:r>
          </w:p>
        </w:tc>
        <w:tc>
          <w:tcPr>
            <w:tcW w:w="766" w:type="pct"/>
            <w:vMerge w:val="restart"/>
            <w:vAlign w:val="center"/>
          </w:tcPr>
          <w:p w14:paraId="6E9E51A5" w14:textId="12C18E70" w:rsidR="00696ABA" w:rsidRDefault="00BD7342" w:rsidP="00696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pct"/>
            <w:vMerge w:val="restart"/>
            <w:vAlign w:val="center"/>
          </w:tcPr>
          <w:p w14:paraId="4AAF2A11" w14:textId="26822A11" w:rsidR="00696ABA" w:rsidRDefault="00BD7342" w:rsidP="00696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4" w:type="pct"/>
            <w:vMerge w:val="restart"/>
            <w:vAlign w:val="center"/>
          </w:tcPr>
          <w:p w14:paraId="3CEDA338" w14:textId="728067B2" w:rsidR="00696ABA" w:rsidRPr="0060710C" w:rsidRDefault="00BD7342" w:rsidP="00696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6ABA" w:rsidRPr="00455329" w14:paraId="7DC9FF7C" w14:textId="77777777" w:rsidTr="004E7610">
        <w:tc>
          <w:tcPr>
            <w:tcW w:w="282" w:type="pct"/>
            <w:vAlign w:val="center"/>
          </w:tcPr>
          <w:p w14:paraId="136F5BE2" w14:textId="2E0CDF21" w:rsidR="00696ABA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pct"/>
            <w:vAlign w:val="center"/>
          </w:tcPr>
          <w:p w14:paraId="3224A034" w14:textId="3ED8BFC4" w:rsidR="00696ABA" w:rsidRDefault="00696ABA" w:rsidP="0069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0334">
              <w:rPr>
                <w:rFonts w:ascii="Times New Roman" w:hAnsi="Times New Roman" w:cs="Times New Roman"/>
              </w:rPr>
              <w:t>одключени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010334">
              <w:rPr>
                <w:rFonts w:ascii="Times New Roman" w:hAnsi="Times New Roman" w:cs="Times New Roman"/>
              </w:rPr>
              <w:t>периферийных устройств мониторинга параметров транспортного потока к муниципальной сети передачи данных</w:t>
            </w:r>
          </w:p>
        </w:tc>
        <w:tc>
          <w:tcPr>
            <w:tcW w:w="751" w:type="pct"/>
            <w:vMerge/>
            <w:vAlign w:val="center"/>
          </w:tcPr>
          <w:p w14:paraId="4222C016" w14:textId="77777777" w:rsidR="00696ABA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vAlign w:val="center"/>
          </w:tcPr>
          <w:p w14:paraId="4A2FD3A0" w14:textId="77777777" w:rsidR="00696ABA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vAlign w:val="center"/>
          </w:tcPr>
          <w:p w14:paraId="27D66D7B" w14:textId="77777777" w:rsidR="00696ABA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vMerge/>
            <w:vAlign w:val="center"/>
          </w:tcPr>
          <w:p w14:paraId="6832BEAE" w14:textId="77777777" w:rsidR="00696ABA" w:rsidRPr="0060710C" w:rsidRDefault="00696ABA" w:rsidP="00696ABA">
            <w:pPr>
              <w:rPr>
                <w:rFonts w:ascii="Times New Roman" w:hAnsi="Times New Roman" w:cs="Times New Roman"/>
              </w:rPr>
            </w:pPr>
          </w:p>
        </w:tc>
      </w:tr>
      <w:tr w:rsidR="00696ABA" w:rsidRPr="00455329" w14:paraId="28488B4F" w14:textId="77777777" w:rsidTr="004E7610">
        <w:tc>
          <w:tcPr>
            <w:tcW w:w="282" w:type="pct"/>
            <w:vAlign w:val="center"/>
          </w:tcPr>
          <w:p w14:paraId="452C41B5" w14:textId="1DA4514E" w:rsidR="00696ABA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pct"/>
            <w:vAlign w:val="center"/>
          </w:tcPr>
          <w:p w14:paraId="4DE19A30" w14:textId="43CFECFC" w:rsidR="00696ABA" w:rsidRDefault="00696ABA" w:rsidP="0069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6ABA">
              <w:rPr>
                <w:rFonts w:ascii="Times New Roman" w:hAnsi="Times New Roman" w:cs="Times New Roman"/>
              </w:rPr>
              <w:t>одернизаци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696ABA">
              <w:rPr>
                <w:rFonts w:ascii="Times New Roman" w:hAnsi="Times New Roman" w:cs="Times New Roman"/>
              </w:rPr>
              <w:t xml:space="preserve"> подсистемы видеонаблюдения, детектирования дорожно-транспортных происшествий и чрезвычайных ситуаций в части размещения на улично-дорожной сети камер видеонаблюдения с применением алгоритмов машинного зрения для получения данных транспортного потока</w:t>
            </w:r>
          </w:p>
        </w:tc>
        <w:tc>
          <w:tcPr>
            <w:tcW w:w="751" w:type="pct"/>
            <w:vMerge/>
            <w:vAlign w:val="center"/>
          </w:tcPr>
          <w:p w14:paraId="62E510AE" w14:textId="77777777" w:rsidR="00696ABA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vAlign w:val="center"/>
          </w:tcPr>
          <w:p w14:paraId="08BDDCF9" w14:textId="77777777" w:rsidR="00696ABA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vAlign w:val="center"/>
          </w:tcPr>
          <w:p w14:paraId="76D2F64C" w14:textId="77777777" w:rsidR="00696ABA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vMerge/>
            <w:vAlign w:val="center"/>
          </w:tcPr>
          <w:p w14:paraId="163FCA82" w14:textId="77777777" w:rsidR="00696ABA" w:rsidRPr="0060710C" w:rsidRDefault="00696ABA" w:rsidP="00696ABA">
            <w:pPr>
              <w:rPr>
                <w:rFonts w:ascii="Times New Roman" w:hAnsi="Times New Roman" w:cs="Times New Roman"/>
              </w:rPr>
            </w:pPr>
          </w:p>
        </w:tc>
      </w:tr>
      <w:tr w:rsidR="00696ABA" w:rsidRPr="00455329" w14:paraId="0EA0DB16" w14:textId="77777777" w:rsidTr="00DB7639"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0C2399AB" w14:textId="53C49713" w:rsidR="00696ABA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vAlign w:val="center"/>
          </w:tcPr>
          <w:p w14:paraId="4CCAE6A6" w14:textId="37E49BE7" w:rsidR="00696ABA" w:rsidRDefault="00696ABA" w:rsidP="0069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улично-дорожной сети автоматической дорожной метеостанции</w:t>
            </w:r>
          </w:p>
        </w:tc>
        <w:tc>
          <w:tcPr>
            <w:tcW w:w="751" w:type="pct"/>
            <w:vMerge/>
            <w:tcBorders>
              <w:bottom w:val="single" w:sz="4" w:space="0" w:color="auto"/>
            </w:tcBorders>
            <w:vAlign w:val="center"/>
          </w:tcPr>
          <w:p w14:paraId="1EFF4A9E" w14:textId="77777777" w:rsidR="00696ABA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</w:tcPr>
          <w:p w14:paraId="42DE60D8" w14:textId="77777777" w:rsidR="00696ABA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bottom w:val="single" w:sz="4" w:space="0" w:color="auto"/>
            </w:tcBorders>
            <w:vAlign w:val="center"/>
          </w:tcPr>
          <w:p w14:paraId="68362950" w14:textId="77777777" w:rsidR="00696ABA" w:rsidRDefault="00696ABA" w:rsidP="00696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vMerge/>
            <w:tcBorders>
              <w:bottom w:val="single" w:sz="4" w:space="0" w:color="auto"/>
            </w:tcBorders>
            <w:vAlign w:val="center"/>
          </w:tcPr>
          <w:p w14:paraId="00DBE305" w14:textId="77777777" w:rsidR="00696ABA" w:rsidRPr="0060710C" w:rsidRDefault="00696ABA" w:rsidP="00696ABA">
            <w:pPr>
              <w:rPr>
                <w:rFonts w:ascii="Times New Roman" w:hAnsi="Times New Roman" w:cs="Times New Roman"/>
              </w:rPr>
            </w:pPr>
          </w:p>
        </w:tc>
      </w:tr>
      <w:tr w:rsidR="00906801" w:rsidRPr="003D7D69" w14:paraId="78D9147E" w14:textId="77777777" w:rsidTr="00DB763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77EC" w14:textId="77777777" w:rsidR="00906801" w:rsidRPr="00455329" w:rsidRDefault="00906801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88AE" w14:textId="77777777" w:rsidR="00906801" w:rsidRPr="00455329" w:rsidRDefault="00906801" w:rsidP="009F3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 w:rsidR="003D7D69" w:rsidRPr="0045532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3CED" w14:textId="4DF84D46" w:rsidR="00906801" w:rsidRPr="00FF2E20" w:rsidRDefault="00696ABA" w:rsidP="00DB7639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BD7342">
              <w:rPr>
                <w:rFonts w:ascii="Times New Roman" w:hAnsi="Times New Roman"/>
                <w:color w:val="000000" w:themeColor="text1"/>
              </w:rPr>
              <w:t>3</w:t>
            </w:r>
            <w:r w:rsidR="00F0613E">
              <w:rPr>
                <w:rFonts w:ascii="Times New Roman" w:hAnsi="Times New Roman"/>
                <w:color w:val="000000" w:themeColor="text1"/>
              </w:rPr>
              <w:t> </w:t>
            </w:r>
            <w:r w:rsidR="00BD7342">
              <w:rPr>
                <w:rFonts w:ascii="Times New Roman" w:hAnsi="Times New Roman"/>
                <w:color w:val="000000" w:themeColor="text1"/>
              </w:rPr>
              <w:t>175</w:t>
            </w:r>
            <w:r w:rsidR="00F0613E">
              <w:rPr>
                <w:rFonts w:ascii="Times New Roman" w:hAnsi="Times New Roman"/>
                <w:color w:val="000000" w:themeColor="text1"/>
              </w:rPr>
              <w:t>,</w:t>
            </w:r>
            <w:r w:rsidR="00BD7342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C0F09" w14:textId="66BEE7ED" w:rsidR="00906801" w:rsidRPr="00455329" w:rsidRDefault="00BD7342" w:rsidP="00DB76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1154,5</w:t>
            </w:r>
            <w:r w:rsidR="00DB76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9BC4A" w14:textId="1D70141F" w:rsidR="00906801" w:rsidRPr="003D7D69" w:rsidRDefault="00BD7342" w:rsidP="003277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2,67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92B91" w14:textId="2F7F222E" w:rsidR="00906801" w:rsidRPr="003D7D69" w:rsidRDefault="00FB65BF" w:rsidP="00FB65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14:paraId="31144A2F" w14:textId="77777777" w:rsidR="00FB65BF" w:rsidRDefault="00FB65B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410334C8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16329E" w14:textId="433896A2" w:rsidR="00FE320B" w:rsidRDefault="00FE320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p w14:paraId="6CF79699" w14:textId="77777777" w:rsidR="00FE320B" w:rsidRPr="00087794" w:rsidRDefault="00FE320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9D62F1" w14:textId="33426D6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1151CECA" w14:textId="520F22B2" w:rsidR="002D3940" w:rsidRDefault="00FE320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sectPr w:rsidR="002D3940" w:rsidSect="0065051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0334"/>
    <w:rsid w:val="000231AC"/>
    <w:rsid w:val="0002712E"/>
    <w:rsid w:val="00040373"/>
    <w:rsid w:val="000552F2"/>
    <w:rsid w:val="000623B6"/>
    <w:rsid w:val="0006419E"/>
    <w:rsid w:val="00087794"/>
    <w:rsid w:val="000A2C57"/>
    <w:rsid w:val="000A7CB3"/>
    <w:rsid w:val="000C5824"/>
    <w:rsid w:val="000D4B70"/>
    <w:rsid w:val="000D639C"/>
    <w:rsid w:val="000E0575"/>
    <w:rsid w:val="000E7EB5"/>
    <w:rsid w:val="00103F03"/>
    <w:rsid w:val="00105AF1"/>
    <w:rsid w:val="0012334C"/>
    <w:rsid w:val="00125BDA"/>
    <w:rsid w:val="0013085D"/>
    <w:rsid w:val="001A2070"/>
    <w:rsid w:val="001D179E"/>
    <w:rsid w:val="001D36BC"/>
    <w:rsid w:val="0020340D"/>
    <w:rsid w:val="00204E19"/>
    <w:rsid w:val="00210335"/>
    <w:rsid w:val="00212B7C"/>
    <w:rsid w:val="00214B6D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D0211"/>
    <w:rsid w:val="002D22C9"/>
    <w:rsid w:val="002D3940"/>
    <w:rsid w:val="002E41EF"/>
    <w:rsid w:val="00307EB7"/>
    <w:rsid w:val="0031028C"/>
    <w:rsid w:val="00314E06"/>
    <w:rsid w:val="00327767"/>
    <w:rsid w:val="003278A9"/>
    <w:rsid w:val="00342B98"/>
    <w:rsid w:val="00356BBA"/>
    <w:rsid w:val="003715D2"/>
    <w:rsid w:val="003814E7"/>
    <w:rsid w:val="00393465"/>
    <w:rsid w:val="0039682F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D105A"/>
    <w:rsid w:val="004E74C6"/>
    <w:rsid w:val="004E7610"/>
    <w:rsid w:val="004F74A3"/>
    <w:rsid w:val="005211C3"/>
    <w:rsid w:val="00522B39"/>
    <w:rsid w:val="00531CBB"/>
    <w:rsid w:val="0054641B"/>
    <w:rsid w:val="00562376"/>
    <w:rsid w:val="0056411D"/>
    <w:rsid w:val="00567CAC"/>
    <w:rsid w:val="0057297F"/>
    <w:rsid w:val="005748D2"/>
    <w:rsid w:val="005778F9"/>
    <w:rsid w:val="00582C86"/>
    <w:rsid w:val="00597E8C"/>
    <w:rsid w:val="005A2E81"/>
    <w:rsid w:val="005A4338"/>
    <w:rsid w:val="005A4773"/>
    <w:rsid w:val="005B4A54"/>
    <w:rsid w:val="005D0DDE"/>
    <w:rsid w:val="005E148B"/>
    <w:rsid w:val="005E3129"/>
    <w:rsid w:val="005E44D6"/>
    <w:rsid w:val="00600FC6"/>
    <w:rsid w:val="0060710C"/>
    <w:rsid w:val="0061288A"/>
    <w:rsid w:val="006327C8"/>
    <w:rsid w:val="00635485"/>
    <w:rsid w:val="00636907"/>
    <w:rsid w:val="00650519"/>
    <w:rsid w:val="0066328C"/>
    <w:rsid w:val="00686A25"/>
    <w:rsid w:val="00696ABA"/>
    <w:rsid w:val="006A5D1D"/>
    <w:rsid w:val="006C0150"/>
    <w:rsid w:val="006C5A37"/>
    <w:rsid w:val="006F201D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13AB"/>
    <w:rsid w:val="00816D04"/>
    <w:rsid w:val="00855722"/>
    <w:rsid w:val="00856973"/>
    <w:rsid w:val="0086003A"/>
    <w:rsid w:val="00872AB8"/>
    <w:rsid w:val="008742D0"/>
    <w:rsid w:val="008850EB"/>
    <w:rsid w:val="008A1A84"/>
    <w:rsid w:val="008A2DB2"/>
    <w:rsid w:val="008A715A"/>
    <w:rsid w:val="008E464E"/>
    <w:rsid w:val="00906801"/>
    <w:rsid w:val="00913EC9"/>
    <w:rsid w:val="00914F59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F43"/>
    <w:rsid w:val="009E6E06"/>
    <w:rsid w:val="009E76F0"/>
    <w:rsid w:val="009F19F8"/>
    <w:rsid w:val="009F34B0"/>
    <w:rsid w:val="009F6891"/>
    <w:rsid w:val="00A02B45"/>
    <w:rsid w:val="00A143DE"/>
    <w:rsid w:val="00A26E72"/>
    <w:rsid w:val="00A36883"/>
    <w:rsid w:val="00A46905"/>
    <w:rsid w:val="00A66057"/>
    <w:rsid w:val="00A708DC"/>
    <w:rsid w:val="00A71978"/>
    <w:rsid w:val="00A73C6E"/>
    <w:rsid w:val="00A8344B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AF404C"/>
    <w:rsid w:val="00B1040C"/>
    <w:rsid w:val="00B16F71"/>
    <w:rsid w:val="00B25CF8"/>
    <w:rsid w:val="00B32347"/>
    <w:rsid w:val="00B33FF3"/>
    <w:rsid w:val="00B543AA"/>
    <w:rsid w:val="00B55FB9"/>
    <w:rsid w:val="00B70CB1"/>
    <w:rsid w:val="00B77272"/>
    <w:rsid w:val="00B77A72"/>
    <w:rsid w:val="00B8119C"/>
    <w:rsid w:val="00BB330E"/>
    <w:rsid w:val="00BC7ECD"/>
    <w:rsid w:val="00BD7342"/>
    <w:rsid w:val="00BF7250"/>
    <w:rsid w:val="00C121AC"/>
    <w:rsid w:val="00C224E0"/>
    <w:rsid w:val="00C23DDE"/>
    <w:rsid w:val="00C269D8"/>
    <w:rsid w:val="00C42319"/>
    <w:rsid w:val="00C47F17"/>
    <w:rsid w:val="00C61560"/>
    <w:rsid w:val="00C65E89"/>
    <w:rsid w:val="00C679E8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24C1"/>
    <w:rsid w:val="00D90A84"/>
    <w:rsid w:val="00DA2D4A"/>
    <w:rsid w:val="00DB7639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0613E"/>
    <w:rsid w:val="00F35C27"/>
    <w:rsid w:val="00F43DF3"/>
    <w:rsid w:val="00F56F6E"/>
    <w:rsid w:val="00F63465"/>
    <w:rsid w:val="00F70A3F"/>
    <w:rsid w:val="00FB65BF"/>
    <w:rsid w:val="00FC545A"/>
    <w:rsid w:val="00FD6E87"/>
    <w:rsid w:val="00FD705D"/>
    <w:rsid w:val="00FE320B"/>
    <w:rsid w:val="00FF2099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A967-AF6F-4DFE-AE6C-5C19EAF2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8</cp:revision>
  <cp:lastPrinted>2022-04-18T08:15:00Z</cp:lastPrinted>
  <dcterms:created xsi:type="dcterms:W3CDTF">2023-04-07T06:31:00Z</dcterms:created>
  <dcterms:modified xsi:type="dcterms:W3CDTF">2023-04-28T07:12:00Z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-1146882924</vt:i4>
  </property>
  <property fmtid="{D5CDD505-2E9C-101B-9397-08002B2CF9AE}" pid="4" name="_EmailSubject">
    <vt:lpwstr>Поручение № 80/01-17-08/2022</vt:lpwstr>
  </property>
  <property fmtid="{D5CDD505-2E9C-101B-9397-08002B2CF9AE}" pid="5" name="_AuthorEmail">
    <vt:lpwstr>sokolov.ed@cherepovetscity.ru</vt:lpwstr>
  </property>
  <property fmtid="{D5CDD505-2E9C-101B-9397-08002B2CF9AE}" pid="6" name="_AuthorEmailDisplayName">
    <vt:lpwstr>Соколов Эдуард Давидович</vt:lpwstr>
  </property>
  <property fmtid="{D5CDD505-2E9C-101B-9397-08002B2CF9AE}" pid="7" name="_PreviousAdHocReviewCycleID">
    <vt:i4>1782953104</vt:i4>
  </property>
  <property fmtid="{D5CDD505-2E9C-101B-9397-08002B2CF9AE}" pid="8" name="_ReviewingToolsShownOnce">
    <vt:lpwstr/>
  </property>
</Properties>
</file>