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6C" w:rsidRDefault="00427C6C" w:rsidP="00427C6C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ОТЧЕТ</w:t>
      </w:r>
    </w:p>
    <w:p w:rsidR="00427C6C" w:rsidRPr="00427C6C" w:rsidRDefault="00427C6C" w:rsidP="00427C6C">
      <w:pPr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 ходе реализации и оценке эффективности муниципальной программы за 2023 год</w:t>
      </w:r>
    </w:p>
    <w:p w:rsidR="00427C6C" w:rsidRDefault="00427C6C" w:rsidP="00427C6C">
      <w:pPr>
        <w:spacing w:after="0" w:line="265" w:lineRule="auto"/>
        <w:ind w:left="10" w:right="5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427C6C" w:rsidRDefault="00427C6C" w:rsidP="00427C6C">
      <w:pPr>
        <w:spacing w:after="0" w:line="265" w:lineRule="auto"/>
        <w:ind w:left="10" w:right="5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427C6C" w:rsidRDefault="00427C6C" w:rsidP="00427C6C">
      <w:pPr>
        <w:spacing w:after="0" w:line="265" w:lineRule="auto"/>
        <w:ind w:left="10" w:right="5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427C6C" w:rsidRDefault="00427C6C" w:rsidP="00427C6C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6"/>
        </w:rPr>
        <w:t>Муниципальная программа</w:t>
      </w:r>
    </w:p>
    <w:p w:rsidR="00427C6C" w:rsidRDefault="00427C6C" w:rsidP="00427C6C">
      <w:pPr>
        <w:spacing w:after="1799" w:line="265" w:lineRule="auto"/>
        <w:ind w:left="10" w:right="58" w:hanging="10"/>
        <w:jc w:val="center"/>
      </w:pPr>
      <w:r>
        <w:rPr>
          <w:rFonts w:ascii="Times New Roman" w:eastAsia="Times New Roman" w:hAnsi="Times New Roman" w:cs="Times New Roman"/>
          <w:sz w:val="26"/>
        </w:rPr>
        <w:t>«Обеспечение жильем отдельных категорий граждан» на 2022-2025 годы</w:t>
      </w:r>
    </w:p>
    <w:p w:rsidR="00427C6C" w:rsidRDefault="00427C6C" w:rsidP="00675C08">
      <w:pPr>
        <w:spacing w:after="0" w:line="240" w:lineRule="auto"/>
        <w:ind w:left="12" w:right="4984" w:hanging="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Ответственный исполнитель: </w:t>
      </w:r>
    </w:p>
    <w:p w:rsidR="00427C6C" w:rsidRDefault="00427C6C" w:rsidP="00675C08">
      <w:pPr>
        <w:spacing w:after="0" w:line="240" w:lineRule="auto"/>
        <w:ind w:left="12" w:right="4984" w:hanging="6"/>
        <w:jc w:val="both"/>
      </w:pPr>
      <w:r>
        <w:rPr>
          <w:rFonts w:ascii="Times New Roman" w:eastAsia="Times New Roman" w:hAnsi="Times New Roman" w:cs="Times New Roman"/>
          <w:sz w:val="26"/>
        </w:rPr>
        <w:t>жилищное управление мэрии</w:t>
      </w:r>
    </w:p>
    <w:p w:rsidR="00427C6C" w:rsidRDefault="00427C6C" w:rsidP="00675C08">
      <w:pPr>
        <w:spacing w:after="0" w:line="240" w:lineRule="auto"/>
        <w:ind w:left="10" w:hanging="3"/>
        <w:jc w:val="both"/>
        <w:rPr>
          <w:rFonts w:ascii="Times New Roman" w:eastAsia="Times New Roman" w:hAnsi="Times New Roman" w:cs="Times New Roman"/>
          <w:sz w:val="26"/>
        </w:rPr>
      </w:pPr>
    </w:p>
    <w:p w:rsidR="00427C6C" w:rsidRDefault="00427C6C" w:rsidP="0067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27C6C" w:rsidRDefault="00427C6C" w:rsidP="00675C08">
      <w:pPr>
        <w:spacing w:after="0" w:line="240" w:lineRule="auto"/>
        <w:ind w:left="10" w:hanging="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Дата составления отчета: 06 февраля 2024 года</w:t>
      </w:r>
    </w:p>
    <w:p w:rsidR="00675C08" w:rsidRDefault="00675C08" w:rsidP="00675C08">
      <w:pPr>
        <w:spacing w:after="0" w:line="240" w:lineRule="auto"/>
        <w:ind w:left="10" w:hanging="3"/>
        <w:jc w:val="both"/>
        <w:rPr>
          <w:rFonts w:ascii="Times New Roman" w:eastAsia="Times New Roman" w:hAnsi="Times New Roman" w:cs="Times New Roman"/>
          <w:sz w:val="26"/>
        </w:rPr>
      </w:pPr>
    </w:p>
    <w:p w:rsidR="00675C08" w:rsidRDefault="00675C08" w:rsidP="00675C08">
      <w:pPr>
        <w:spacing w:after="0" w:line="240" w:lineRule="auto"/>
        <w:ind w:left="10" w:hanging="3"/>
        <w:jc w:val="both"/>
        <w:rPr>
          <w:rFonts w:ascii="Times New Roman" w:eastAsia="Times New Roman" w:hAnsi="Times New Roman" w:cs="Times New Roman"/>
          <w:sz w:val="26"/>
        </w:rPr>
      </w:pPr>
    </w:p>
    <w:p w:rsidR="00675C08" w:rsidRDefault="00675C08" w:rsidP="00675C08">
      <w:pPr>
        <w:spacing w:after="0" w:line="240" w:lineRule="auto"/>
        <w:ind w:left="10" w:hanging="3"/>
        <w:jc w:val="both"/>
        <w:rPr>
          <w:rFonts w:ascii="Times New Roman" w:eastAsia="Times New Roman" w:hAnsi="Times New Roman" w:cs="Times New Roman"/>
          <w:sz w:val="26"/>
        </w:rPr>
      </w:pPr>
    </w:p>
    <w:p w:rsidR="00675C08" w:rsidRDefault="00675C08" w:rsidP="00675C08">
      <w:pPr>
        <w:spacing w:after="0" w:line="240" w:lineRule="auto"/>
        <w:ind w:left="10" w:hanging="3"/>
        <w:jc w:val="both"/>
      </w:pPr>
    </w:p>
    <w:tbl>
      <w:tblPr>
        <w:tblStyle w:val="TableGrid"/>
        <w:tblW w:w="9125" w:type="dxa"/>
        <w:tblInd w:w="120" w:type="dxa"/>
        <w:tblCellMar>
          <w:top w:w="50" w:type="dxa"/>
          <w:left w:w="125" w:type="dxa"/>
          <w:right w:w="122" w:type="dxa"/>
        </w:tblCellMar>
        <w:tblLook w:val="04A0" w:firstRow="1" w:lastRow="0" w:firstColumn="1" w:lastColumn="0" w:noHBand="0" w:noVBand="1"/>
      </w:tblPr>
      <w:tblGrid>
        <w:gridCol w:w="2924"/>
        <w:gridCol w:w="2750"/>
        <w:gridCol w:w="3451"/>
      </w:tblGrid>
      <w:tr w:rsidR="00427C6C" w:rsidTr="00356B61">
        <w:trPr>
          <w:trHeight w:val="559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Непосредственный исполнитель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ind w:left="626" w:right="6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</w:t>
            </w:r>
          </w:p>
          <w:p w:rsidR="00427C6C" w:rsidRPr="00427C6C" w:rsidRDefault="00427C6C" w:rsidP="00427C6C">
            <w:pPr>
              <w:ind w:right="6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адрес</w:t>
            </w:r>
          </w:p>
        </w:tc>
      </w:tr>
      <w:tr w:rsidR="00427C6C" w:rsidTr="00356B61">
        <w:trPr>
          <w:trHeight w:val="1112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ind w:left="58" w:right="33" w:hanging="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по реализации жилищных прав граждан жилищного </w:t>
            </w:r>
          </w:p>
          <w:p w:rsidR="00427C6C" w:rsidRDefault="00427C6C" w:rsidP="00356B61">
            <w:pPr>
              <w:ind w:left="58" w:right="33" w:hanging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управления мэрии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Заусаева</w:t>
            </w:r>
          </w:p>
          <w:p w:rsidR="00427C6C" w:rsidRDefault="00427C6C" w:rsidP="00356B6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Васильевна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C" w:rsidRDefault="00427C6C" w:rsidP="00356B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77 11 32 </w:t>
            </w:r>
          </w:p>
          <w:p w:rsidR="00427C6C" w:rsidRDefault="00427C6C" w:rsidP="00427C6C">
            <w:r>
              <w:rPr>
                <w:rFonts w:ascii="Times New Roman" w:eastAsia="Times New Roman" w:hAnsi="Times New Roman" w:cs="Times New Roman"/>
                <w:sz w:val="24"/>
              </w:rPr>
              <w:t>zausaeva.ov@cherepovetscity.ru</w:t>
            </w:r>
          </w:p>
        </w:tc>
      </w:tr>
    </w:tbl>
    <w:p w:rsidR="00427C6C" w:rsidRDefault="00427C6C" w:rsidP="00427C6C">
      <w:pPr>
        <w:tabs>
          <w:tab w:val="center" w:pos="6758"/>
          <w:tab w:val="right" w:pos="9367"/>
        </w:tabs>
        <w:spacing w:after="793" w:line="252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Начальник жилищного управления мэрии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 wp14:anchorId="7351FFA4" wp14:editId="2BC930CA">
            <wp:extent cx="717542" cy="1042035"/>
            <wp:effectExtent l="0" t="0" r="6985" b="5715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383" cy="106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ОС. Жаркова</w:t>
      </w:r>
    </w:p>
    <w:p w:rsidR="009562A7" w:rsidRPr="00FA3D1A" w:rsidRDefault="009562A7" w:rsidP="008459D3">
      <w:pPr>
        <w:pStyle w:val="ad"/>
        <w:jc w:val="both"/>
        <w:rPr>
          <w:color w:val="000000" w:themeColor="text1"/>
        </w:rPr>
      </w:pPr>
    </w:p>
    <w:p w:rsidR="009562A7" w:rsidRPr="00FA3D1A" w:rsidRDefault="009562A7" w:rsidP="008459D3">
      <w:pPr>
        <w:pStyle w:val="ad"/>
        <w:jc w:val="both"/>
        <w:rPr>
          <w:color w:val="000000" w:themeColor="text1"/>
        </w:rPr>
      </w:pPr>
    </w:p>
    <w:p w:rsidR="009562A7" w:rsidRPr="00FA3D1A" w:rsidRDefault="009562A7" w:rsidP="008459D3">
      <w:pPr>
        <w:pStyle w:val="ad"/>
        <w:jc w:val="both"/>
        <w:rPr>
          <w:color w:val="000000" w:themeColor="text1"/>
        </w:rPr>
      </w:pPr>
    </w:p>
    <w:p w:rsidR="009562A7" w:rsidRPr="00FA3D1A" w:rsidRDefault="009562A7" w:rsidP="008459D3">
      <w:pPr>
        <w:pStyle w:val="ad"/>
        <w:jc w:val="both"/>
        <w:rPr>
          <w:color w:val="000000" w:themeColor="text1"/>
        </w:rPr>
      </w:pPr>
    </w:p>
    <w:p w:rsidR="009562A7" w:rsidRDefault="009562A7" w:rsidP="008459D3">
      <w:pPr>
        <w:pStyle w:val="ad"/>
        <w:jc w:val="both"/>
        <w:rPr>
          <w:color w:val="000000" w:themeColor="text1"/>
        </w:rPr>
      </w:pPr>
    </w:p>
    <w:p w:rsidR="00675C08" w:rsidRDefault="00675C08" w:rsidP="008459D3">
      <w:pPr>
        <w:pStyle w:val="ad"/>
        <w:jc w:val="both"/>
        <w:rPr>
          <w:color w:val="000000" w:themeColor="text1"/>
        </w:rPr>
      </w:pPr>
    </w:p>
    <w:p w:rsidR="00675C08" w:rsidRDefault="00675C08" w:rsidP="008459D3">
      <w:pPr>
        <w:pStyle w:val="ad"/>
        <w:jc w:val="both"/>
        <w:rPr>
          <w:color w:val="000000" w:themeColor="text1"/>
        </w:rPr>
      </w:pPr>
    </w:p>
    <w:p w:rsidR="00675C08" w:rsidRDefault="00675C08" w:rsidP="008459D3">
      <w:pPr>
        <w:pStyle w:val="ad"/>
        <w:jc w:val="both"/>
        <w:rPr>
          <w:color w:val="000000" w:themeColor="text1"/>
        </w:rPr>
      </w:pPr>
    </w:p>
    <w:p w:rsidR="00675C08" w:rsidRDefault="00675C08" w:rsidP="008459D3">
      <w:pPr>
        <w:pStyle w:val="ad"/>
        <w:jc w:val="both"/>
        <w:rPr>
          <w:color w:val="000000" w:themeColor="text1"/>
        </w:rPr>
      </w:pPr>
    </w:p>
    <w:p w:rsidR="00675C08" w:rsidRPr="00FA3D1A" w:rsidRDefault="00675C08" w:rsidP="008459D3">
      <w:pPr>
        <w:pStyle w:val="ad"/>
        <w:jc w:val="both"/>
        <w:rPr>
          <w:color w:val="000000" w:themeColor="text1"/>
        </w:rPr>
      </w:pPr>
    </w:p>
    <w:p w:rsidR="00427C6C" w:rsidRPr="00FA3D1A" w:rsidRDefault="00427C6C" w:rsidP="008459D3">
      <w:pPr>
        <w:pStyle w:val="ad"/>
        <w:jc w:val="both"/>
        <w:rPr>
          <w:color w:val="000000" w:themeColor="text1"/>
          <w:sz w:val="26"/>
          <w:szCs w:val="26"/>
        </w:rPr>
      </w:pPr>
    </w:p>
    <w:p w:rsidR="00390908" w:rsidRPr="00FA3D1A" w:rsidRDefault="00390908" w:rsidP="003909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 </w:t>
      </w:r>
      <w:r w:rsidR="00C33EDA" w:rsidRPr="00900A5C">
        <w:rPr>
          <w:rFonts w:ascii="Times New Roman" w:hAnsi="Times New Roman" w:cs="Times New Roman"/>
          <w:color w:val="000000" w:themeColor="text1"/>
          <w:sz w:val="26"/>
          <w:szCs w:val="26"/>
        </w:rPr>
        <w:t>Конкретные результаты реализации муниципальной программы, с</w:t>
      </w:r>
      <w:r w:rsidRPr="00900A5C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 достижении значений целевых показателей (индикаторов)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90908" w:rsidRPr="00FA3D1A" w:rsidRDefault="009E348C" w:rsidP="003909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</w:p>
    <w:p w:rsidR="00390908" w:rsidRPr="00FA3D1A" w:rsidRDefault="00390908" w:rsidP="003909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7376" w:rsidRPr="00FA3D1A" w:rsidRDefault="00A57376" w:rsidP="006E334A">
      <w:pPr>
        <w:pStyle w:val="ad"/>
        <w:ind w:firstLine="709"/>
        <w:jc w:val="both"/>
        <w:rPr>
          <w:color w:val="000000" w:themeColor="text1"/>
          <w:sz w:val="26"/>
          <w:szCs w:val="26"/>
        </w:rPr>
      </w:pPr>
      <w:r w:rsidRPr="00FA3D1A">
        <w:rPr>
          <w:color w:val="000000" w:themeColor="text1"/>
          <w:sz w:val="26"/>
          <w:szCs w:val="26"/>
        </w:rPr>
        <w:t xml:space="preserve">Муниципальная программа </w:t>
      </w:r>
      <w:r w:rsidR="006E334A" w:rsidRPr="00FA3D1A">
        <w:rPr>
          <w:bCs/>
          <w:color w:val="000000" w:themeColor="text1"/>
          <w:sz w:val="26"/>
          <w:szCs w:val="26"/>
        </w:rPr>
        <w:t>«Обеспечение жильем отдельных категорий граждан» на 2022-2025 годы</w:t>
      </w:r>
      <w:r w:rsidRPr="00FA3D1A">
        <w:rPr>
          <w:color w:val="000000" w:themeColor="text1"/>
          <w:sz w:val="26"/>
          <w:szCs w:val="26"/>
        </w:rPr>
        <w:t xml:space="preserve"> </w:t>
      </w:r>
      <w:r w:rsidRPr="00FA3D1A">
        <w:rPr>
          <w:color w:val="000000" w:themeColor="text1"/>
          <w:spacing w:val="-2"/>
          <w:sz w:val="26"/>
          <w:szCs w:val="26"/>
        </w:rPr>
        <w:t xml:space="preserve">(далее – Программа) </w:t>
      </w:r>
      <w:r w:rsidRPr="00FA3D1A">
        <w:rPr>
          <w:color w:val="000000" w:themeColor="text1"/>
          <w:sz w:val="26"/>
          <w:szCs w:val="26"/>
        </w:rPr>
        <w:t xml:space="preserve">утверждена постановлением мэрии города от </w:t>
      </w:r>
      <w:r w:rsidR="006E334A" w:rsidRPr="00FA3D1A">
        <w:rPr>
          <w:color w:val="000000" w:themeColor="text1"/>
          <w:sz w:val="26"/>
          <w:szCs w:val="26"/>
        </w:rPr>
        <w:t>22.10.2021</w:t>
      </w:r>
      <w:r w:rsidRPr="00FA3D1A">
        <w:rPr>
          <w:color w:val="000000" w:themeColor="text1"/>
          <w:sz w:val="26"/>
          <w:szCs w:val="26"/>
        </w:rPr>
        <w:t xml:space="preserve"> № </w:t>
      </w:r>
      <w:r w:rsidR="006E334A" w:rsidRPr="00FA3D1A">
        <w:rPr>
          <w:color w:val="000000" w:themeColor="text1"/>
          <w:sz w:val="26"/>
          <w:szCs w:val="26"/>
        </w:rPr>
        <w:t>4072</w:t>
      </w:r>
      <w:r w:rsidRPr="00FA3D1A">
        <w:rPr>
          <w:color w:val="000000" w:themeColor="text1"/>
          <w:sz w:val="26"/>
          <w:szCs w:val="26"/>
        </w:rPr>
        <w:t xml:space="preserve"> (в редакции постановления мэрии города от</w:t>
      </w:r>
      <w:r w:rsidR="00FB3BE7">
        <w:rPr>
          <w:color w:val="000000" w:themeColor="text1"/>
          <w:sz w:val="26"/>
          <w:szCs w:val="26"/>
        </w:rPr>
        <w:t xml:space="preserve"> 19.12.2023</w:t>
      </w:r>
      <w:r w:rsidR="00001373" w:rsidRPr="00FA3D1A">
        <w:rPr>
          <w:color w:val="000000" w:themeColor="text1"/>
          <w:sz w:val="26"/>
          <w:szCs w:val="26"/>
        </w:rPr>
        <w:t xml:space="preserve"> № 3758</w:t>
      </w:r>
      <w:r w:rsidRPr="00FA3D1A">
        <w:rPr>
          <w:color w:val="000000" w:themeColor="text1"/>
          <w:sz w:val="26"/>
          <w:szCs w:val="26"/>
        </w:rPr>
        <w:t xml:space="preserve">). </w:t>
      </w:r>
    </w:p>
    <w:p w:rsidR="00A57376" w:rsidRPr="00FA3D1A" w:rsidRDefault="00A57376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Программа реализуется посредством </w:t>
      </w:r>
      <w:r w:rsidR="006E334A"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трех</w:t>
      </w:r>
      <w:r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основных мероприятий: </w:t>
      </w:r>
    </w:p>
    <w:p w:rsidR="00A57376" w:rsidRPr="00FA3D1A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Основное мероприятие 1: «Реализация мероприятий по обеспечению жильем молодых семей</w:t>
      </w:r>
      <w:r w:rsidR="00720C98"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города</w:t>
      </w:r>
      <w:r w:rsidRPr="00FA3D1A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» 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Основное мероприятие 1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57376" w:rsidRPr="00FA3D1A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(далее – Основное мероприятие 2)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7376" w:rsidRPr="00FA3D1A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 (далее – Основное мероприятие 3)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57376" w:rsidRPr="00FA3D1A" w:rsidRDefault="00A57376" w:rsidP="00A5737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целью Программы является 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детей.</w:t>
      </w:r>
    </w:p>
    <w:p w:rsidR="00A57376" w:rsidRPr="00FA3D1A" w:rsidRDefault="00A57376" w:rsidP="00A57376">
      <w:pPr>
        <w:pStyle w:val="af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 направлена на решение следующих задач:</w:t>
      </w:r>
    </w:p>
    <w:p w:rsidR="00AF74B4" w:rsidRPr="00FA3D1A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Предоставление молодым семьям социальных выплат в рамках мероприятия по обеспечению жильем молодых семей </w:t>
      </w:r>
      <w:hyperlink r:id="rId9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ведомственной целевой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hyperlink r:id="rId10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="00720C9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«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602C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приобретение жилья.</w:t>
      </w:r>
    </w:p>
    <w:p w:rsidR="00AF74B4" w:rsidRPr="00FA3D1A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A5737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</w:t>
      </w:r>
      <w:hyperlink r:id="rId11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ведомственной целевой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hyperlink r:id="rId12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AF74B4" w:rsidRPr="00FA3D1A" w:rsidRDefault="00AF74B4" w:rsidP="00837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3. Предоставление единовременной денежной выплаты взамен предоставления земельного участка гражданам, имеющим трех и более детей</w:t>
      </w:r>
      <w:r w:rsidR="009305F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5C08" w:rsidRDefault="00837E80" w:rsidP="00675C08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достижении значений целевых показателей (индикаторов) Программы за 2023 г. отражены в </w:t>
      </w:r>
      <w:r w:rsidR="002833A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таблице 1</w:t>
      </w:r>
      <w:r w:rsidR="00675C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5C08" w:rsidRPr="00FA3D1A" w:rsidRDefault="00675C08" w:rsidP="00675C08">
      <w:pPr>
        <w:spacing w:after="0" w:line="240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727F" w:rsidRPr="00FA3D1A" w:rsidRDefault="00390908" w:rsidP="006D77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9E348C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Непосредственные р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езультаты реализации осно</w:t>
      </w:r>
      <w:r w:rsidR="009D224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вных мероприятий </w:t>
      </w:r>
    </w:p>
    <w:p w:rsidR="008459D3" w:rsidRDefault="009E348C" w:rsidP="004E10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01373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за 2023</w:t>
      </w:r>
      <w:r w:rsidR="0039090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</w:p>
    <w:p w:rsidR="00675C08" w:rsidRPr="00FA3D1A" w:rsidRDefault="00675C08" w:rsidP="004E10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171F" w:rsidRPr="00FA3D1A" w:rsidRDefault="000C171F" w:rsidP="006E0C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 </w:t>
      </w:r>
      <w:r w:rsidRPr="00FA3D1A">
        <w:rPr>
          <w:rFonts w:ascii="Times New Roman" w:hAnsi="Times New Roman"/>
          <w:color w:val="000000" w:themeColor="text1"/>
          <w:sz w:val="26"/>
          <w:szCs w:val="26"/>
        </w:rPr>
        <w:t>В рамках решения задачи «</w:t>
      </w:r>
      <w:r w:rsidR="00E602C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молодым семьям социальных выплат в рамках </w:t>
      </w:r>
      <w:r w:rsidR="00001373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13" w:history="1">
        <w:r w:rsidR="00E602C7"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="00E602C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</w:t>
      </w:r>
      <w:r w:rsidR="004D3DD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602C7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доступным и комфортным жильем и коммунальными услугами граждан Российской Федерации» на приобретение жилья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проведены мероприятия, по результатам которых: </w:t>
      </w:r>
    </w:p>
    <w:p w:rsidR="00001373" w:rsidRPr="00FA3D1A" w:rsidRDefault="00E602C7" w:rsidP="009E3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0C171F" w:rsidRPr="00FA3D1A">
        <w:rPr>
          <w:rFonts w:ascii="Times New Roman" w:hAnsi="Times New Roman"/>
          <w:color w:val="000000" w:themeColor="text1"/>
          <w:sz w:val="26"/>
          <w:szCs w:val="26"/>
        </w:rPr>
        <w:t>улучшили</w:t>
      </w:r>
      <w:r w:rsidR="009E348C"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 жилищные условия</w:t>
      </w:r>
      <w:r w:rsidR="000C171F"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01373" w:rsidRPr="00FA3D1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0C171F"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 молодых сем</w:t>
      </w:r>
      <w:r w:rsidR="00CD4776" w:rsidRPr="00FA3D1A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="00FE40C2" w:rsidRPr="00FA3D1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E1BF5" w:rsidRPr="00FA3D1A" w:rsidRDefault="005E1BF5" w:rsidP="006E0C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C171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 В рамках реализации задачи «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</w:t>
      </w:r>
      <w:r w:rsidR="006D772E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14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r w:rsidRPr="00FA3D1A">
        <w:rPr>
          <w:rFonts w:ascii="Times New Roman" w:hAnsi="Times New Roman"/>
          <w:color w:val="000000" w:themeColor="text1"/>
          <w:sz w:val="26"/>
          <w:szCs w:val="26"/>
        </w:rPr>
        <w:t xml:space="preserve">проведены мероприятия, по результатам которых: </w:t>
      </w:r>
    </w:p>
    <w:p w:rsidR="009E348C" w:rsidRPr="00FA3D1A" w:rsidRDefault="009E348C" w:rsidP="006E0C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/>
          <w:color w:val="000000" w:themeColor="text1"/>
          <w:sz w:val="26"/>
          <w:szCs w:val="26"/>
        </w:rPr>
        <w:t>- улучшили жилищные условия 4 гражданина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2134F5" w:rsidRPr="00FA3D1A" w:rsidRDefault="0008727F" w:rsidP="009E3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B4670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 В рамках реализации задачи «</w:t>
      </w:r>
      <w:r w:rsidR="009305F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единовременной денежной выплаты взамен предоставления земельного участка гражданам, имеющим трех и более детей</w:t>
      </w:r>
      <w:r w:rsidR="003B4670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305F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05F5" w:rsidRPr="00FA3D1A">
        <w:rPr>
          <w:rFonts w:ascii="Times New Roman" w:hAnsi="Times New Roman"/>
          <w:color w:val="000000" w:themeColor="text1"/>
          <w:sz w:val="26"/>
          <w:szCs w:val="26"/>
        </w:rPr>
        <w:t>проведены мероприятия, по результатам которых:</w:t>
      </w:r>
    </w:p>
    <w:p w:rsidR="00837E80" w:rsidRPr="00FA3D1A" w:rsidRDefault="00837E80" w:rsidP="006E0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предоставлены единовременные денежные выплаты взамен предоставления земельного участка 49 гражданам, имеющим трех и более детей.</w:t>
      </w:r>
    </w:p>
    <w:p w:rsidR="00837E80" w:rsidRPr="00FA3D1A" w:rsidRDefault="00837E80" w:rsidP="006E0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степени выполнения основных мероприятий Программы за </w:t>
      </w:r>
      <w:r w:rsidR="004A32D4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2023 г.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</w:t>
      </w:r>
      <w:r w:rsidR="00234610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лены в таблице 2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10D9" w:rsidRPr="00FA3D1A" w:rsidRDefault="006D10D9" w:rsidP="00837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7E80" w:rsidRPr="00FA3D1A" w:rsidRDefault="00837E80" w:rsidP="00837E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Результаты использования бюджетных ассигнований </w:t>
      </w:r>
    </w:p>
    <w:p w:rsidR="00837E80" w:rsidRPr="00FA3D1A" w:rsidRDefault="00837E80" w:rsidP="00837E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бюджета и иных средств на реализацию Программы </w:t>
      </w:r>
    </w:p>
    <w:p w:rsidR="00837E80" w:rsidRPr="00FA3D1A" w:rsidRDefault="00837E80" w:rsidP="00837E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за 2023 г.</w:t>
      </w:r>
    </w:p>
    <w:p w:rsidR="00837E80" w:rsidRPr="00FA3D1A" w:rsidRDefault="00837E80" w:rsidP="00837E8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7E80" w:rsidRPr="00FA3D1A" w:rsidRDefault="00837E80" w:rsidP="00837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бюджетных ассигнований городского бюджета на реализацию Программы представлен </w:t>
      </w:r>
      <w:r w:rsidR="001922E4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в таблице 3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37E80" w:rsidRPr="00FA3D1A" w:rsidRDefault="00837E80" w:rsidP="00837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Программы представлена в </w:t>
      </w:r>
      <w:r w:rsidR="00FD6BE9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таблице 4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4484" w:rsidRPr="00FA3D1A" w:rsidRDefault="00A24484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D7766" w:rsidRPr="00FA3D1A" w:rsidRDefault="006D10D9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Сведения о результатах мероприятий внутреннего и внешнего </w:t>
      </w:r>
    </w:p>
    <w:p w:rsidR="00FD7766" w:rsidRPr="00FA3D1A" w:rsidRDefault="006D10D9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28644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финансового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контроля</w:t>
      </w:r>
      <w:r w:rsidR="00FD776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</w:t>
      </w:r>
      <w:r w:rsidR="0028644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Программы,</w:t>
      </w:r>
      <w:r w:rsidR="00FD776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D10D9" w:rsidRPr="00FA3D1A" w:rsidRDefault="00FD7766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проводимых в рамках своих полномочий органами внутреннего и внешнего фин</w:t>
      </w:r>
      <w:r w:rsidR="004A32D4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ансового контроля города за 2023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4A32D4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D6BE9" w:rsidRPr="00FA3D1A" w:rsidRDefault="00FD6BE9" w:rsidP="00FD6BE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FD6BE9" w:rsidRPr="00FA3D1A" w:rsidRDefault="00FD6BE9" w:rsidP="00FD6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распоряжением мэрии города от 11.05.2023 № 363-р «О проведении планового контрольного мероприятия в мэрии города» и на основании плана контрольных мероприятий по внутреннему муниципальному финансовому контролю на 2023 год, утвержденного постановлением мэрии города от 14.12.2022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№ 3568 «Об утверждении плана контрольных мероприятий по внутреннему муниципальному финансовому контролю на 2023 год» в период с 15.05.2023 по 26.06.2023 в отношении</w:t>
      </w:r>
      <w:r w:rsidR="0041006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мэрии города Череповца проведена выездная проверка осуществления расходов городского бюджета на реализацию мероприятий муниципальной программы «Обеспечение жильем отдельных категорий граждан» и достоверности отчета на ее реализацию.</w:t>
      </w:r>
    </w:p>
    <w:p w:rsidR="00FD7766" w:rsidRPr="000C153C" w:rsidRDefault="00410066" w:rsidP="000C15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Замечания, указанные в представлении мэрии города Череповца от 18.09.2023 № 243/01-01-30/2023 устранены.</w:t>
      </w:r>
    </w:p>
    <w:p w:rsidR="00E674E5" w:rsidRPr="00FA3D1A" w:rsidRDefault="00E674E5" w:rsidP="00E674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74E5" w:rsidRPr="00FA3D1A" w:rsidRDefault="00FD7766" w:rsidP="00E67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674E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Анализ факторов, повлиявших на ход реализации Программы, </w:t>
      </w:r>
    </w:p>
    <w:p w:rsidR="00E674E5" w:rsidRPr="00FA3D1A" w:rsidRDefault="00962BCD" w:rsidP="00E67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и информация о внесенных в 2023</w:t>
      </w:r>
      <w:r w:rsidR="00E674E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изменениях в Программу </w:t>
      </w:r>
    </w:p>
    <w:p w:rsidR="00E674E5" w:rsidRPr="00FA3D1A" w:rsidRDefault="00E674E5" w:rsidP="00E67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причин изменений</w:t>
      </w:r>
    </w:p>
    <w:p w:rsidR="00E674E5" w:rsidRPr="00FA3D1A" w:rsidRDefault="00E674E5" w:rsidP="00E674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2BCD" w:rsidRPr="00FA3D1A" w:rsidRDefault="00962BCD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внесенных изменениях в Программу</w:t>
      </w:r>
    </w:p>
    <w:p w:rsidR="00962BCD" w:rsidRPr="00FA3D1A" w:rsidRDefault="00962BCD" w:rsidP="0088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1. Постановлением мэрии города от 29.03.2023 № 843 в Программу внесены изменения в связи с:</w:t>
      </w:r>
    </w:p>
    <w:p w:rsidR="00962BCD" w:rsidRPr="00FA3D1A" w:rsidRDefault="00962BCD" w:rsidP="0088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изменением финансового обеспечения на 2023 год по Основному мероприятию 1 «Реализация мероприятий по обеспечению жильем молодых семей города»;</w:t>
      </w:r>
    </w:p>
    <w:p w:rsidR="00962BCD" w:rsidRPr="00FA3D1A" w:rsidRDefault="00286446" w:rsidP="00286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изменением финансового обеспечения на 2023 год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</w:r>
      <w:r w:rsidR="00962BCD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62BCD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осуществление полномочий по обеспечению жильем отдельных категорий граждан, установленных ФЗ от 12.01.95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1941-1945 гг.».</w:t>
      </w:r>
    </w:p>
    <w:p w:rsidR="00962BCD" w:rsidRPr="00FA3D1A" w:rsidRDefault="00962BCD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Постановлением мэрии города от 20.07.2023 № 2120 в Программу внесены изменения в связи с:</w:t>
      </w:r>
    </w:p>
    <w:p w:rsidR="00962BCD" w:rsidRPr="00FA3D1A" w:rsidRDefault="00962BCD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изменением лимитов бюджетных ассигнований по Основному мероприятию 1 «Реализация мероприятий по обеспечению жильем молодых семей города»;</w:t>
      </w:r>
    </w:p>
    <w:p w:rsidR="00962BCD" w:rsidRPr="00FA3D1A" w:rsidRDefault="00962BCD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корректировкой значений целевых показателей (индикаторов)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законодательством», по категории ветеранов боевых действий</w:t>
      </w:r>
      <w:r w:rsidR="00FB7F92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решению Череповецкого городского суда 1 ветеран боевых действий восстановлен на учете нуждающихся в жилых помещениях муниципального жилищного фонда, предоставляемых по договорам социального найма и включен в список граждан-претендентов на получение мер социальной поддержки по обеспечению жильем).</w:t>
      </w:r>
    </w:p>
    <w:p w:rsidR="00962BCD" w:rsidRPr="00FA3D1A" w:rsidRDefault="00962BCD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3. Постановлением мэрии города от 10.11.2023 № 3296 в Программу внесены изменения в связи с:</w:t>
      </w:r>
    </w:p>
    <w:p w:rsidR="008819C9" w:rsidRPr="00FA3D1A" w:rsidRDefault="00962BCD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19C9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изменением лимитов бюджетных обязательств, корректировкой значений </w:t>
      </w:r>
      <w:r w:rsidR="008819C9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целевых показателей (индикаторов) по Основному мероприятию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детей»)»;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A3D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 формированием городского бюджета на 2024 г. и пла</w:t>
      </w:r>
      <w:r w:rsidR="001F4E54" w:rsidRPr="00FA3D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новый период на 2025 и 2026 гг.</w:t>
      </w:r>
      <w:r w:rsidRPr="00FA3D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корректировкой значений целевых показателей (индикаторов)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законодательством»;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поступлением в мэрию города уведомления об изменении бюджетных ассигнований по расходам на 2023 г. и плановый период 2024 и 2025 гг. и снятием субвенций на осуществление полномочий по обеспечению жильем отдельных категорий граждан, установленных ФЗ от 12.01.1995 № 5-ФЗ «О ветеранах», в соответствии с Указам Президента Российской Федерации от 07.05 2008 № 714 «Об обеспечении жильем ветеранов Великой Отечественной войны 1941-1945 годов»;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</w:t>
      </w:r>
      <w:r w:rsidR="00E01DF9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полнением информацией по тексту и приведением Программы в соответствии с постановлением мэрии города от 10.11.2011 № 4645 (в редакции от 27.09.2023).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 Постановлением мэрии города от 30.11.2023 № 3495 в Программу внесены изменения в связи с: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доведением финансовым управлением мэрии прогнозных объемов бюджетных ассигнований  на 2024 год и плановый период 2025 и 2026 годов по субвенциям, субсидиям из областного бюджета;</w:t>
      </w:r>
    </w:p>
    <w:p w:rsidR="008819C9" w:rsidRPr="00FA3D1A" w:rsidRDefault="008819C9" w:rsidP="0088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корректировкой значений целевых показателей (индикаторов)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законодательством», по </w:t>
      </w:r>
      <w:r w:rsidR="00DC30F2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инвалидов и семей, имеющих детей-инвалидов </w:t>
      </w:r>
      <w:r w:rsidR="00F87849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(изменение </w:t>
      </w:r>
      <w:r w:rsidR="00BC75DA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количества</w:t>
      </w:r>
      <w:r w:rsidR="00DC30F2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="00F87849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351C8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819C9" w:rsidRPr="00FA3D1A" w:rsidRDefault="008819C9" w:rsidP="0013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корректировкой значений 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целевых показателей (индикаторов) по Основному мероприятию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</w:r>
      <w:r w:rsidR="00DC30F2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(изменение </w:t>
      </w:r>
      <w:r w:rsidR="00BC75DA" w:rsidRPr="00BC75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количества </w:t>
      </w:r>
      <w:r w:rsidR="00DC30F2" w:rsidRPr="00BC75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граждан)</w:t>
      </w:r>
      <w:r w:rsidR="001351C8" w:rsidRPr="00BC75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62BCD" w:rsidRPr="00FA3D1A" w:rsidRDefault="001351C8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EC6A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мэрии города от 19.12.2023 № 3758 в Программу внесены изменения в связи с:</w:t>
      </w:r>
    </w:p>
    <w:p w:rsidR="00EC6ABB" w:rsidRPr="00FA3D1A" w:rsidRDefault="00655641" w:rsidP="00881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изменением лимитов бюджетных обязательств, корректировкой значений целевых показателей (индикаторов)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по категории инвалидов и семей, имеющих детей-инвалидов;</w:t>
      </w:r>
    </w:p>
    <w:p w:rsidR="00655641" w:rsidRPr="00FA3D1A" w:rsidRDefault="00655641" w:rsidP="0065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доведением финансовым управлением мэрии поправок в закон Вологодской области «Об областном бюджете на 2024 год и плановый период 2025 и 2026 годов», а именно снятием денежных средств в рамках субсидии на реализацию мероприятий по обеспечению жильем молодых семей в рамках подпрограммы «Создание условий для обеспечения доступным жильем граждан области» государственной программы «Обеспечение населения Вологодской области доступным жильем и создание благоприятных условий проживания» </w:t>
      </w:r>
      <w:r w:rsidR="00C33E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 счет 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</w:t>
      </w:r>
      <w:r w:rsidR="00C33E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областно</w:t>
      </w:r>
      <w:r w:rsidR="00C33E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</w:t>
      </w:r>
      <w:r w:rsidR="00C33E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655641" w:rsidRPr="00FA3D1A" w:rsidRDefault="00655641" w:rsidP="00655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корректировкой суммы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внебюджетных источников по Основному мероприятию 1 «Реализация мероприятий по обеспечению жильем молодых семей города» в 2023 году;</w:t>
      </w:r>
    </w:p>
    <w:p w:rsidR="00655641" w:rsidRPr="00FA3D1A" w:rsidRDefault="00655641" w:rsidP="0065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корректировкой значений целевых показателей (индикаторов) по Основному мероприятию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законодательством», по категории ветеранов боевых действий</w:t>
      </w:r>
      <w:r w:rsidR="00C85F7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C75DA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количества</w:t>
      </w:r>
      <w:r w:rsidR="00C85F75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40513" w:rsidRPr="00BC75D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10066" w:rsidRPr="00FA3D1A" w:rsidRDefault="00410066" w:rsidP="0041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представлением мэрии города Череповца от 18.09.2023 № 243/01-01-30/2023 в связи с чем, по Основному мероприятию 2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Приложение 6 к Программе от</w:t>
      </w:r>
      <w:r w:rsidR="00D40513"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корректированы 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столбцы: «алгоритм формирования (формула) и методологические пояснения к целевому показателю (индикаторы), показатели, используемые в формуле»</w:t>
      </w:r>
      <w:r w:rsidR="00BC75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10066" w:rsidRPr="00FA3D1A" w:rsidRDefault="00410066" w:rsidP="00410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33EDA" w:rsidRDefault="001B0A10" w:rsidP="001B0A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5. Предложения об изменении форм и методов управления реализацией</w:t>
      </w:r>
    </w:p>
    <w:p w:rsidR="00C33EDA" w:rsidRDefault="001B0A10" w:rsidP="001B0A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с указанием пр</w:t>
      </w:r>
      <w:r w:rsidR="00C33EDA">
        <w:rPr>
          <w:rFonts w:ascii="Times New Roman" w:hAnsi="Times New Roman" w:cs="Times New Roman"/>
          <w:color w:val="000000" w:themeColor="text1"/>
          <w:sz w:val="26"/>
          <w:szCs w:val="26"/>
        </w:rPr>
        <w:t>ичин, о сокращении (увеличении)</w:t>
      </w:r>
    </w:p>
    <w:p w:rsidR="001B0A10" w:rsidRPr="00FA3D1A" w:rsidRDefault="001B0A10" w:rsidP="001B0A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финансирования и (или) корректировке, досрочном прекращении </w:t>
      </w:r>
    </w:p>
    <w:p w:rsidR="001B0A10" w:rsidRPr="00FA3D1A" w:rsidRDefault="001B0A10" w:rsidP="001B0A1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основных мероприятий Программы</w:t>
      </w:r>
    </w:p>
    <w:p w:rsidR="001B0A10" w:rsidRPr="00FA3D1A" w:rsidRDefault="001B0A10" w:rsidP="001B0A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0A10" w:rsidRPr="00FA3D1A" w:rsidRDefault="001B0A10" w:rsidP="001B0A1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FA3D1A">
        <w:rPr>
          <w:rFonts w:ascii="Times New Roman" w:hAnsi="Times New Roman"/>
          <w:color w:val="000000" w:themeColor="text1"/>
          <w:sz w:val="26"/>
        </w:rPr>
        <w:t xml:space="preserve">Предложения об изменении форм и методов управления реализацией Программы, о сокращении (увеличении) финансирования, досрочном прекращении основных мероприятий Программы отсутствуют. </w:t>
      </w:r>
    </w:p>
    <w:p w:rsidR="001B0A10" w:rsidRPr="00FA3D1A" w:rsidRDefault="004C066D" w:rsidP="00FB1D4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FA3D1A">
        <w:rPr>
          <w:rFonts w:ascii="Times New Roman" w:hAnsi="Times New Roman"/>
          <w:color w:val="000000" w:themeColor="text1"/>
          <w:sz w:val="26"/>
        </w:rPr>
        <w:t>Разработана и утверждена п</w:t>
      </w:r>
      <w:r w:rsidR="00FB1D41" w:rsidRPr="00FA3D1A">
        <w:rPr>
          <w:rFonts w:ascii="Times New Roman" w:hAnsi="Times New Roman"/>
          <w:color w:val="000000" w:themeColor="text1"/>
          <w:sz w:val="26"/>
        </w:rPr>
        <w:t xml:space="preserve">остановлением мэрии города от 10.11.2023 № 3295 «Об утверждении муниципальной программы «Обеспечение жильем отдельных категорий граждан» муниципальная программа </w:t>
      </w:r>
      <w:r w:rsidRPr="00FA3D1A">
        <w:rPr>
          <w:rFonts w:ascii="Times New Roman" w:hAnsi="Times New Roman"/>
          <w:color w:val="000000" w:themeColor="text1"/>
          <w:sz w:val="26"/>
        </w:rPr>
        <w:t>с периодом реализации с 2026 по 2032 годы.</w:t>
      </w:r>
    </w:p>
    <w:p w:rsidR="00FB1D41" w:rsidRPr="00FA3D1A" w:rsidRDefault="00FB1D41" w:rsidP="00FB1D4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820A4C" w:rsidRPr="00FA3D1A" w:rsidRDefault="00820A4C" w:rsidP="00820A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6. Результаты оценки эффективности Программы за 202</w:t>
      </w:r>
      <w:r w:rsidR="00FB1D4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</w:p>
    <w:p w:rsidR="00820A4C" w:rsidRPr="00FA3D1A" w:rsidRDefault="00820A4C" w:rsidP="00820A4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(с приведением алгоритма расчета)</w:t>
      </w:r>
    </w:p>
    <w:p w:rsidR="00DA43CB" w:rsidRPr="00FA3D1A" w:rsidRDefault="00DA43CB" w:rsidP="000C15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F17C78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Показатель эффективности Программы рассчитывается по формуле:</w:t>
      </w:r>
    </w:p>
    <w:p w:rsidR="00820A4C" w:rsidRPr="00FA3D1A" w:rsidRDefault="00820A4C" w:rsidP="00820A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 = З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ф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/ З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п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× 100 %, где:</w:t>
      </w:r>
    </w:p>
    <w:p w:rsidR="00820A4C" w:rsidRPr="00FA3D1A" w:rsidRDefault="00820A4C" w:rsidP="00820A4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</w:rPr>
      </w:pPr>
    </w:p>
    <w:p w:rsidR="00820A4C" w:rsidRPr="00FA3D1A" w:rsidRDefault="00820A4C" w:rsidP="00820A4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 – степень достижения планового значения показателя;</w:t>
      </w:r>
    </w:p>
    <w:p w:rsidR="00820A4C" w:rsidRPr="00FA3D1A" w:rsidRDefault="00820A4C" w:rsidP="00820A4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ф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фактическое значение показателя; </w:t>
      </w:r>
    </w:p>
    <w:p w:rsidR="00820A4C" w:rsidRPr="00FA3D1A" w:rsidRDefault="00820A4C" w:rsidP="00820A4C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 xml:space="preserve">п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– плановое значение показателя.</w:t>
      </w:r>
    </w:p>
    <w:p w:rsidR="00820A4C" w:rsidRPr="00FA3D1A" w:rsidRDefault="00820A4C" w:rsidP="00F17C7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F17C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критериями: </w:t>
      </w:r>
    </w:p>
    <w:p w:rsidR="00153A9E" w:rsidRPr="00FA3D1A" w:rsidRDefault="00153A9E" w:rsidP="00F17C7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820A4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менее 95 % – неэффективное выполнение показателей Программы;</w:t>
      </w:r>
    </w:p>
    <w:p w:rsidR="00820A4C" w:rsidRPr="00FA3D1A" w:rsidRDefault="00820A4C" w:rsidP="00820A4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95 % и более – эффективное выполнение показателей Программы.</w:t>
      </w:r>
    </w:p>
    <w:p w:rsidR="00820A4C" w:rsidRPr="00FA3D1A" w:rsidRDefault="00820A4C" w:rsidP="00A03F3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1 Основного мероприятия 1:</w:t>
      </w:r>
    </w:p>
    <w:p w:rsidR="00820A4C" w:rsidRPr="00FA3D1A" w:rsidRDefault="00FB1D41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(5/5</w:t>
      </w:r>
      <w:r w:rsidR="00A03F3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)*100% = 100% - </w:t>
      </w:r>
      <w:r w:rsidR="00820A4C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выполнение показателя </w:t>
      </w: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2 Основного мероприятия 1:</w:t>
      </w:r>
    </w:p>
    <w:p w:rsidR="00820A4C" w:rsidRPr="00FA3D1A" w:rsidRDefault="00FB1D41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(5/5</w:t>
      </w:r>
      <w:r w:rsidR="00A03F3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)*100% = 100% - </w:t>
      </w:r>
      <w:r w:rsidR="00820A4C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эффективное выполнение показателя.</w:t>
      </w: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3 Основного мероприятия 1:</w:t>
      </w: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(15,6/15,6)*100% = 100% - эффективное выполнение показателя.</w:t>
      </w:r>
    </w:p>
    <w:p w:rsidR="00820A4C" w:rsidRPr="00FA3D1A" w:rsidRDefault="00820A4C" w:rsidP="003029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1 Основного мероприятия 2:</w:t>
      </w:r>
    </w:p>
    <w:p w:rsidR="00820A4C" w:rsidRPr="00FA3D1A" w:rsidRDefault="00FB1D41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(11/11</w:t>
      </w:r>
      <w:r w:rsidR="00820A4C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)*100% = 100% - эффективное выполнение показателя </w:t>
      </w: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2 Основного мероприятия 2:</w:t>
      </w: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FB1D4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FB1D4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)*100% = 100% - эффективное выполнение показателя.</w:t>
      </w:r>
    </w:p>
    <w:p w:rsidR="00820A4C" w:rsidRPr="00FA3D1A" w:rsidRDefault="00820A4C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1 Основного мероприятия 3:</w:t>
      </w: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(49/49)*100% = 100% - эффективное выполнение показателя </w:t>
      </w: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Расчет эффективности целевого показателя (индикатора) 3 Основного мероприятия 3:</w:t>
      </w:r>
    </w:p>
    <w:p w:rsidR="003029BE" w:rsidRPr="00FA3D1A" w:rsidRDefault="003029BE" w:rsidP="003029B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(49/49)*100% = 100% - эффективное выполнение показателя</w:t>
      </w:r>
    </w:p>
    <w:p w:rsidR="003029BE" w:rsidRPr="00FA3D1A" w:rsidRDefault="003029BE" w:rsidP="00F17C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820A4C" w:rsidRPr="00FA3D1A" w:rsidRDefault="00820A4C" w:rsidP="00820A4C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Интегральный показатель эффективности реализации мероприятий Программы </w:t>
      </w:r>
      <w:r w:rsidRPr="00FA3D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рассчитывается по формуле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20A4C" w:rsidRPr="00FA3D1A" w:rsidRDefault="00820A4C" w:rsidP="00820A4C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color w:val="000000" w:themeColor="text1"/>
          <w:sz w:val="26"/>
          <w:szCs w:val="26"/>
        </w:rPr>
        <w:t xml:space="preserve">Эс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= </w:t>
      </w:r>
      <w:r w:rsidRPr="00FA3D1A">
        <w:rPr>
          <w:rFonts w:ascii="Times New Roman" w:hAnsi="Times New Roman" w:cs="Times New Roman"/>
          <w:color w:val="000000" w:themeColor="text1"/>
          <w:position w:val="-24"/>
          <w:sz w:val="26"/>
          <w:szCs w:val="26"/>
        </w:rPr>
        <w:object w:dxaOrig="2799" w:dyaOrig="999" w14:anchorId="0C42ECA1">
          <v:shape id="_x0000_i1026" type="#_x0000_t75" style="width:176.25pt;height:63pt" o:ole="">
            <v:imagedata r:id="rId15" o:title=""/>
          </v:shape>
          <o:OLEObject Type="Embed" ProgID="Equation.3" ShapeID="_x0000_i1026" DrawAspect="Content" ObjectID="_1772619379" r:id="rId16"/>
        </w:objec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где 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Эс – совокупная эффективность реализации мероприятий Программы;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Зф1 – фактическое значение показателя 1;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Зп1 – плановое значение показателя 1;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Зф2 – фактическое значение показателя 2;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Зп2 – плановое значение показателя 2;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Зфn – фактическое значение показателя n;</w:t>
      </w:r>
    </w:p>
    <w:p w:rsidR="00820A4C" w:rsidRPr="00FA3D1A" w:rsidRDefault="00820A4C" w:rsidP="00820A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Зпn – плановое значение показателя n;</w:t>
      </w:r>
    </w:p>
    <w:p w:rsidR="00820A4C" w:rsidRPr="00FA3D1A" w:rsidRDefault="00820A4C" w:rsidP="0082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– количество показателей. </w:t>
      </w:r>
    </w:p>
    <w:p w:rsidR="00820A4C" w:rsidRPr="00FA3D1A" w:rsidRDefault="00820A4C" w:rsidP="00820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075" w:rsidRPr="00FA3D1A" w:rsidRDefault="00820A4C" w:rsidP="00584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Степень достижения плановых значений показателей оценивается в соответствии со следующими критериями:</w:t>
      </w:r>
    </w:p>
    <w:p w:rsidR="00584075" w:rsidRPr="00FA3D1A" w:rsidRDefault="00584075" w:rsidP="00584075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если значение показателя Э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равно 95% и выше, то уровень эффективности реализации Программы оценивается как высокий;</w:t>
      </w:r>
    </w:p>
    <w:p w:rsidR="00584075" w:rsidRPr="00FA3D1A" w:rsidRDefault="00584075" w:rsidP="00584075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если значение показателя Э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 95%, то уровень эффективности реализации Программы оценивается как неудовлетворительный.</w:t>
      </w:r>
    </w:p>
    <w:p w:rsidR="00C579AE" w:rsidRPr="00FA3D1A" w:rsidRDefault="00C579AE" w:rsidP="00A03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C579AE" w:rsidP="00A03F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Эс=</w:t>
      </w:r>
      <w:r w:rsidR="00BA012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(5/5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+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012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5/5 + 15,6/15,6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+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012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(11/11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+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012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4/4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A012F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+ (49/49 + 49/49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7C78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F3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3F31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 = 100 % </w:t>
      </w:r>
      <w:r w:rsidR="00820A4C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Следовательно, 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уровень эффективности Программы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2023 год </w:t>
      </w:r>
      <w:r w:rsidR="00655EBB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оценивается как высокий.</w:t>
      </w:r>
    </w:p>
    <w:p w:rsidR="00820A4C" w:rsidRPr="00FA3D1A" w:rsidRDefault="00820A4C" w:rsidP="0082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3. 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средств, затраченных на реализацию Программы, с плановыми расходами бюджетных на реализацию Программы в со-соответствии со следующей формулой: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Бэ = Рф / Рп х 100%, где: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Бэ – бюджетная эффективность реализации Программы;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Рф - фактические расходы, затраченные на реализацию Программы;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Рп - плановые расходы на реализацию Программы.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Бюджетная эффективность Программы оценивается в соответствии со следующими критериями: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менее 95% - неэффективное расходование средств Программы;</w:t>
      </w:r>
    </w:p>
    <w:p w:rsidR="00820A4C" w:rsidRPr="00FA3D1A" w:rsidRDefault="00820A4C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95% и более - эффективное расходование средств Программы.</w:t>
      </w:r>
    </w:p>
    <w:p w:rsidR="00820A4C" w:rsidRPr="00FA3D1A" w:rsidRDefault="00820A4C" w:rsidP="00E334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820A4C" w:rsidRPr="00FA3D1A" w:rsidRDefault="00820A4C" w:rsidP="00E33401">
      <w:pPr>
        <w:pStyle w:val="Default"/>
        <w:tabs>
          <w:tab w:val="left" w:pos="993"/>
        </w:tabs>
        <w:ind w:firstLine="720"/>
        <w:jc w:val="both"/>
        <w:rPr>
          <w:color w:val="000000" w:themeColor="text1"/>
          <w:sz w:val="26"/>
          <w:szCs w:val="26"/>
        </w:rPr>
      </w:pPr>
      <w:r w:rsidRPr="00FA3D1A">
        <w:rPr>
          <w:color w:val="000000" w:themeColor="text1"/>
          <w:sz w:val="26"/>
          <w:szCs w:val="26"/>
        </w:rPr>
        <w:t>Оценка соответствия фактических расходов запланированному уровню расходов муниципальной программы:</w:t>
      </w:r>
    </w:p>
    <w:p w:rsidR="00820A4C" w:rsidRPr="00FA3D1A" w:rsidRDefault="00145547" w:rsidP="00E33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>Бэ = 24</w:t>
      </w:r>
      <w:r w:rsidR="005D56CA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>795,3</w:t>
      </w:r>
      <w:r w:rsidR="00DD39B5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/ 33</w:t>
      </w:r>
      <w:r w:rsidR="005D56CA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9B5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>330,2</w:t>
      </w:r>
      <w:r w:rsidR="00FE14C5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* 100% = 74,4</w:t>
      </w:r>
      <w:r w:rsidR="00820A4C" w:rsidRPr="00C64A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</w:t>
      </w:r>
    </w:p>
    <w:p w:rsidR="00584075" w:rsidRPr="00FA3D1A" w:rsidRDefault="00584075" w:rsidP="00AF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Факторы, повлиявшие на снижение исполнения показателей Программы:</w:t>
      </w:r>
    </w:p>
    <w:p w:rsidR="00AF1064" w:rsidRPr="00FA3D1A" w:rsidRDefault="00665305" w:rsidP="00AF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="0058407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редоставление социальной помощи гражданам нос</w:t>
      </w:r>
      <w:r w:rsidR="00AF1064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ит заявительных характер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4075" w:rsidRPr="00FA3D1A" w:rsidRDefault="00AF1064" w:rsidP="00AF10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за период 2023 г. свидетельство о праве на получение единовременной денежной выплаты на строительство (приобретение) жилья за счет средств федерального бюджета было выдано 1 ветерану боевых действий, который реализовал выплату и приобрел жилое помещение. 2 ветерана боевых действий </w:t>
      </w:r>
      <w:r w:rsidR="00584075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отказались от получения единовременной денежной выплаты на приобретение (строительство) жилья. Причинами отказа является несоответствие размера выплаты и рыночной стоимости жилья, а также ни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зкая платежеспособность граждан;</w:t>
      </w:r>
    </w:p>
    <w:p w:rsidR="00AF1064" w:rsidRPr="00FA3D1A" w:rsidRDefault="00AF1064" w:rsidP="00AF106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A3D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связи с поступившими в декабре 2023 г. дополнительными средствами в сумме 11 400,0 тыс. руб. на обеспечение жильем оставшихся инвалидов, решением комиссии по жилищным вопросам от 14.12.2023 протокол № 73 в список граждан-претендентов на получение мер социальной поддержки по обеспечению жильем в 2023 г. по категории инвалидов и семей, имеющих детей-инвалидов, нуждающихся в улучшении жилищных условий, вставших на учет до 01.01.2005, включены оставшиеся 4 инвалида. В связи с окончанием финансового года, реализовать свое право на приобретение жилого помещения граждане смогут в 2024 г.</w:t>
      </w:r>
    </w:p>
    <w:p w:rsidR="00B00AD6" w:rsidRDefault="00B00AD6" w:rsidP="00B00AD6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BC75DA">
        <w:rPr>
          <w:rFonts w:ascii="Times New Roman" w:hAnsi="Times New Roman"/>
          <w:sz w:val="26"/>
        </w:rPr>
        <w:t>Иная информация, необходимая для мониторинга и контроля реализации муниципальной программы, отсутствует.</w:t>
      </w:r>
    </w:p>
    <w:p w:rsidR="00B00AD6" w:rsidRDefault="00B00AD6" w:rsidP="00B00A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66" w:rsidRPr="00FA3D1A" w:rsidRDefault="00FD7766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Сведения об участии в сфере реализации </w:t>
      </w:r>
      <w:r w:rsidR="00F9163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</w:t>
      </w:r>
    </w:p>
    <w:p w:rsidR="00FD7766" w:rsidRPr="00FA3D1A" w:rsidRDefault="00FD7766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 бюджетного планирования в </w:t>
      </w:r>
      <w:r w:rsidR="00F91636"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2023 году </w:t>
      </w: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федеральных целевых, программах, государственных программах Российской Федерации, </w:t>
      </w:r>
    </w:p>
    <w:p w:rsidR="00FD7766" w:rsidRPr="00FA3D1A" w:rsidRDefault="00FD7766" w:rsidP="00FD776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Вологодской области, а также в конкурсах, проектах, программах, </w:t>
      </w:r>
    </w:p>
    <w:p w:rsidR="00F132B6" w:rsidRPr="00FA3D1A" w:rsidRDefault="00FD7766" w:rsidP="00F132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мероприятиях и иных специальных механизмах отбора </w:t>
      </w:r>
    </w:p>
    <w:p w:rsidR="00F132B6" w:rsidRDefault="00FD7766" w:rsidP="00C64AB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>с целью привлечения дополнительных средств</w:t>
      </w:r>
    </w:p>
    <w:p w:rsidR="00C64ABC" w:rsidRPr="00C64ABC" w:rsidRDefault="00C64ABC" w:rsidP="00C64AB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32B6" w:rsidRPr="00FA3D1A" w:rsidRDefault="00F132B6" w:rsidP="00F132B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социальных выплат молодым семьям в 2023 году осуществлялось в рамках реализации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17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F132B6" w:rsidRPr="00FA3D1A" w:rsidRDefault="00F132B6" w:rsidP="00F132B6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государственной поддержки по обеспечению жильем отдельных категорий граждан, установленных федеральным и областным законодательством (ветераны великой Отечественной войны; ветераны боевых действий;  инвалиды и семьи, имеющие детей-инвалидов) в 2023 году осуществлялось в рамках реализации комплекса процессных мероприятий «Выполнение государственных обязательств по обеспечению жильем отдельных категорий граждан» </w:t>
      </w:r>
      <w:hyperlink r:id="rId18" w:history="1">
        <w:r w:rsidRPr="00FA3D1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государственной программы</w:t>
        </w:r>
      </w:hyperlink>
      <w:r w:rsidRPr="00FA3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в соответствии с Законом Вологодской области от 06.04.2009 № 1985-ОЗ «О наделении органов местного самоуправления отдельными государственными полномочиями по обеспечению жильем отдельных категорий граждан», в соответствии с Федеральными законами от 24.11.95 № 181-ФЗ «О социальной защите инвалидов в Российской Федерации», 12.01.95 № 5-ФЗ «О ветеранах».</w:t>
      </w:r>
    </w:p>
    <w:p w:rsidR="000C153C" w:rsidRDefault="00F132B6" w:rsidP="000C153C">
      <w:pPr>
        <w:pStyle w:val="af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A3D1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Принималось участие в реализации национального проекта «Демография» (федеральный проект «Финансовая поддержка семей при рождении детей», региональный проект «Финансовая поддержка семей при рождении детей») в части предоставления единовременной денежной выплаты взамен предоставления земельного участка гражданам, имеющим трех и более детей, состоящим на учете для индивидуального жилищного строительства.</w:t>
      </w:r>
    </w:p>
    <w:p w:rsidR="000C153C" w:rsidRDefault="000C153C" w:rsidP="000C153C">
      <w:pPr>
        <w:pStyle w:val="af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0C153C" w:rsidRDefault="00770B80" w:rsidP="000C153C">
      <w:pPr>
        <w:pStyle w:val="af"/>
        <w:jc w:val="both"/>
        <w:rPr>
          <w:lang w:eastAsia="en-US"/>
        </w:rPr>
      </w:pPr>
      <w:r w:rsidRPr="00C64ABC">
        <w:rPr>
          <w:lang w:eastAsia="en-US"/>
        </w:rPr>
        <w:t xml:space="preserve"> </w:t>
      </w:r>
    </w:p>
    <w:p w:rsidR="000C153C" w:rsidRPr="000C153C" w:rsidRDefault="000C153C" w:rsidP="000C153C">
      <w:pPr>
        <w:rPr>
          <w:lang w:eastAsia="en-US"/>
        </w:rPr>
        <w:sectPr w:rsidR="000C153C" w:rsidRPr="000C153C" w:rsidSect="000C153C">
          <w:headerReference w:type="default" r:id="rId19"/>
          <w:headerReference w:type="first" r:id="rId20"/>
          <w:pgSz w:w="11906" w:h="16838" w:code="9"/>
          <w:pgMar w:top="1814" w:right="851" w:bottom="567" w:left="1701" w:header="709" w:footer="709" w:gutter="0"/>
          <w:cols w:space="708"/>
          <w:titlePg/>
          <w:docGrid w:linePitch="360"/>
        </w:sectPr>
      </w:pPr>
    </w:p>
    <w:p w:rsidR="00BE21D7" w:rsidRPr="00254A8F" w:rsidRDefault="00BE21D7" w:rsidP="00BE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>Приложение к годовому отчету</w:t>
      </w:r>
    </w:p>
    <w:p w:rsidR="00BE21D7" w:rsidRDefault="00BE21D7" w:rsidP="00BE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6005D5" w:rsidRDefault="006005D5" w:rsidP="006005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6A63" w:rsidRDefault="00516A63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27F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  <w:r w:rsidR="006005D5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6005D5" w:rsidRDefault="006005D5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304" w:type="dxa"/>
        <w:tblLook w:val="04A0" w:firstRow="1" w:lastRow="0" w:firstColumn="1" w:lastColumn="0" w:noHBand="0" w:noVBand="1"/>
      </w:tblPr>
      <w:tblGrid>
        <w:gridCol w:w="553"/>
        <w:gridCol w:w="2189"/>
        <w:gridCol w:w="2034"/>
        <w:gridCol w:w="1115"/>
        <w:gridCol w:w="700"/>
        <w:gridCol w:w="853"/>
        <w:gridCol w:w="854"/>
        <w:gridCol w:w="1104"/>
        <w:gridCol w:w="2511"/>
        <w:gridCol w:w="3391"/>
      </w:tblGrid>
      <w:tr w:rsidR="00103211" w:rsidRPr="009E0C5C" w:rsidTr="009C12BA">
        <w:trPr>
          <w:trHeight w:val="516"/>
          <w:tblHeader/>
        </w:trPr>
        <w:tc>
          <w:tcPr>
            <w:tcW w:w="553" w:type="dxa"/>
            <w:vMerge w:val="restart"/>
            <w:tcBorders>
              <w:bottom w:val="single" w:sz="4" w:space="0" w:color="auto"/>
            </w:tcBorders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2034" w:type="dxa"/>
            <w:vMerge w:val="restart"/>
          </w:tcPr>
          <w:p w:rsidR="009C12BA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C12BA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9C12BA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1115" w:type="dxa"/>
            <w:vMerge w:val="restart"/>
            <w:tcBorders>
              <w:bottom w:val="single" w:sz="4" w:space="0" w:color="auto"/>
            </w:tcBorders>
          </w:tcPr>
          <w:p w:rsidR="009C12BA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</w:tcPr>
          <w:p w:rsidR="009C12BA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(индикатора) </w:t>
            </w:r>
          </w:p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11" w:type="dxa"/>
            <w:vMerge w:val="restart"/>
          </w:tcPr>
          <w:p w:rsidR="009C12BA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значения </w:t>
            </w:r>
          </w:p>
          <w:p w:rsidR="009C12BA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3391" w:type="dxa"/>
            <w:vMerge w:val="restart"/>
            <w:tcBorders>
              <w:bottom w:val="single" w:sz="4" w:space="0" w:color="auto"/>
            </w:tcBorders>
          </w:tcPr>
          <w:p w:rsidR="009C12BA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9C12BA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(индикатора), </w:t>
            </w:r>
          </w:p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достижения или перевыполнения планового значения показателя (индикатора), других изменений по показателям</w:t>
            </w:r>
          </w:p>
        </w:tc>
      </w:tr>
      <w:tr w:rsidR="009C12BA" w:rsidRPr="009E0C5C" w:rsidTr="009C12BA">
        <w:trPr>
          <w:tblHeader/>
        </w:trPr>
        <w:tc>
          <w:tcPr>
            <w:tcW w:w="553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факт</w:t>
            </w:r>
          </w:p>
        </w:tc>
        <w:tc>
          <w:tcPr>
            <w:tcW w:w="853" w:type="dxa"/>
          </w:tcPr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54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факт</w:t>
            </w:r>
          </w:p>
        </w:tc>
        <w:tc>
          <w:tcPr>
            <w:tcW w:w="1104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11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2BA" w:rsidRPr="009E0C5C" w:rsidTr="009C12BA">
        <w:trPr>
          <w:tblHeader/>
        </w:trPr>
        <w:tc>
          <w:tcPr>
            <w:tcW w:w="553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103211" w:rsidRPr="00C67A59" w:rsidRDefault="00103211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103211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103211" w:rsidRPr="00C67A59" w:rsidRDefault="00103211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3211" w:rsidRPr="009E0C5C" w:rsidTr="009C12BA">
        <w:tc>
          <w:tcPr>
            <w:tcW w:w="15304" w:type="dxa"/>
            <w:gridSpan w:val="10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C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Pr="00C67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казания социальной помощи в улучшении жилищных условий молодым семьям)</w:t>
            </w:r>
          </w:p>
        </w:tc>
      </w:tr>
      <w:tr w:rsidR="009C12BA" w:rsidRPr="00C67A59" w:rsidTr="009C12BA">
        <w:tc>
          <w:tcPr>
            <w:tcW w:w="5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Merge w:val="restart"/>
          </w:tcPr>
          <w:p w:rsidR="00103211" w:rsidRPr="00AE3344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Задача: Предоставление молодым семьям социальных выплат  в рамках реализации комплекса процессных мероприятий «Выполнение государственных обязательств по обеспечению жильем отдельных категорий граждан»  </w:t>
            </w:r>
            <w:hyperlink r:id="rId21" w:history="1">
              <w:r w:rsidRPr="00AE334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государственной программы</w:t>
              </w:r>
            </w:hyperlink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на приобретение жилья.</w:t>
            </w:r>
          </w:p>
        </w:tc>
        <w:tc>
          <w:tcPr>
            <w:tcW w:w="2034" w:type="dxa"/>
          </w:tcPr>
          <w:p w:rsidR="00103211" w:rsidRPr="00C67A59" w:rsidRDefault="00103211" w:rsidP="00C6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</w:t>
            </w:r>
          </w:p>
          <w:p w:rsidR="00103211" w:rsidRPr="00C67A59" w:rsidRDefault="00103211" w:rsidP="00C6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признанных получателями </w:t>
            </w:r>
          </w:p>
          <w:p w:rsidR="00103211" w:rsidRPr="00C67A59" w:rsidRDefault="00103211" w:rsidP="00C6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 в текущем году</w:t>
            </w:r>
          </w:p>
        </w:tc>
        <w:tc>
          <w:tcPr>
            <w:tcW w:w="1115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00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2BA" w:rsidRPr="00C67A59" w:rsidTr="009C12BA">
        <w:tc>
          <w:tcPr>
            <w:tcW w:w="5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/>
          </w:tcPr>
          <w:p w:rsidR="00103211" w:rsidRPr="00AE3344" w:rsidRDefault="00103211" w:rsidP="008F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1115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00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103211" w:rsidRPr="00C67A59" w:rsidRDefault="00103211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103211" w:rsidRPr="00C67A59" w:rsidRDefault="009D5E45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103211" w:rsidRPr="00C67A59" w:rsidRDefault="00103211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2BA" w:rsidRPr="008F0840" w:rsidTr="009C12BA">
        <w:tc>
          <w:tcPr>
            <w:tcW w:w="5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Merge/>
          </w:tcPr>
          <w:p w:rsidR="00103211" w:rsidRPr="00AE3344" w:rsidRDefault="00103211" w:rsidP="00C6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признанных получателями социальных выплат</w:t>
            </w:r>
          </w:p>
        </w:tc>
        <w:tc>
          <w:tcPr>
            <w:tcW w:w="1115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04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103211" w:rsidRPr="00C67A59" w:rsidRDefault="009D5E4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103211" w:rsidRPr="00C67A59" w:rsidRDefault="0010321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15304" w:type="dxa"/>
            <w:gridSpan w:val="10"/>
          </w:tcPr>
          <w:p w:rsidR="00AE3344" w:rsidRP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казания социальной помощи в улучшении жилищных условий молодым семьям)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AE3344" w:rsidRP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Задача: 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реализации комплекса процессных мероприятий «Выполнение государственных обязательств по обеспечению жильем отдельных категорий граждан»  </w:t>
            </w:r>
            <w:hyperlink r:id="rId22" w:history="1">
              <w:r w:rsidRPr="00AE334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государственной программы</w:t>
              </w:r>
            </w:hyperlink>
            <w:r w:rsidRPr="00AE3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  <w:tc>
          <w:tcPr>
            <w:tcW w:w="2034" w:type="dxa"/>
          </w:tcPr>
          <w:p w:rsidR="00AE3344" w:rsidRPr="00DC49DC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1115" w:type="dxa"/>
            <w:vMerge w:val="restart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</w:tcPr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E3344" w:rsidRPr="007100AD" w:rsidRDefault="0034401D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AE3344" w:rsidRPr="007100AD" w:rsidRDefault="0034401D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Pr="007100AD" w:rsidRDefault="0034401D" w:rsidP="00AE3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E3344"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E3344"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Pr="007100AD" w:rsidRDefault="00BD68B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BD68B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AE3344" w:rsidRPr="007100AD" w:rsidRDefault="0011273B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AE3344" w:rsidRPr="007100AD" w:rsidRDefault="0011273B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Pr="007100AD" w:rsidRDefault="0011273B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217AA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DC49DC" w:rsidRDefault="00AE3344" w:rsidP="009E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1115" w:type="dxa"/>
            <w:vMerge w:val="restart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0" w:type="dxa"/>
          </w:tcPr>
          <w:p w:rsidR="00AE3344" w:rsidRDefault="0055490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344" w:rsidRPr="007100AD" w:rsidRDefault="0055490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AE3344" w:rsidRPr="007100AD" w:rsidRDefault="0055490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Default="0055490F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89" w:type="dxa"/>
            <w:vMerge w:val="restart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E3344" w:rsidRPr="007100AD" w:rsidRDefault="00AE7AA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E3344" w:rsidRPr="007100AD" w:rsidRDefault="00AE7AA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3344" w:rsidRPr="007100AD" w:rsidRDefault="00AE7AA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Pr="007100AD" w:rsidRDefault="00AE7AA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E3344" w:rsidRPr="007100AD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AE3344" w:rsidRPr="007100AD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AE3344" w:rsidRPr="007100AD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7100AD" w:rsidTr="009C12BA">
        <w:tc>
          <w:tcPr>
            <w:tcW w:w="553" w:type="dxa"/>
          </w:tcPr>
          <w:p w:rsidR="00AE3344" w:rsidRPr="007100AD" w:rsidRDefault="00D26060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89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1115" w:type="dxa"/>
            <w:vMerge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E3344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E3344" w:rsidRPr="007100AD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AE3344" w:rsidRPr="007100AD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AE3344" w:rsidRDefault="006E5E47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AE3344" w:rsidRPr="007100AD" w:rsidRDefault="00AE334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344" w:rsidRPr="008F0840" w:rsidTr="009C12BA">
        <w:tc>
          <w:tcPr>
            <w:tcW w:w="15304" w:type="dxa"/>
            <w:gridSpan w:val="10"/>
          </w:tcPr>
          <w:p w:rsidR="00AE3344" w:rsidRPr="00471062" w:rsidRDefault="00471062" w:rsidP="00471062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Pr="00471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 (в части о</w:t>
            </w:r>
            <w:r w:rsidRPr="00471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казания социальной помощи в улучшении жилищных условий ветеранам Великой Отечественной войны; ветеранам боевых действий; инвалидам и семьям, имеющим детей-инвалидов, вставшим на учет нуждающихся в улучшении жилищных условий до 01.01.2005)</w:t>
            </w:r>
          </w:p>
        </w:tc>
      </w:tr>
      <w:tr w:rsidR="00C36BA9" w:rsidRPr="008F0840" w:rsidTr="009C12BA">
        <w:tc>
          <w:tcPr>
            <w:tcW w:w="553" w:type="dxa"/>
          </w:tcPr>
          <w:p w:rsidR="00C36BA9" w:rsidRP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Merge w:val="restart"/>
          </w:tcPr>
          <w:p w:rsidR="00C36BA9" w:rsidRP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Задача: Предоставление единовременной денежной выплаты взамен предоставления земельного участка гражданам, имеющим трех и более детей.</w:t>
            </w:r>
          </w:p>
        </w:tc>
        <w:tc>
          <w:tcPr>
            <w:tcW w:w="2034" w:type="dxa"/>
          </w:tcPr>
          <w:p w:rsidR="00C36BA9" w:rsidRP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  <w:tc>
          <w:tcPr>
            <w:tcW w:w="1115" w:type="dxa"/>
          </w:tcPr>
          <w:p w:rsidR="00C36BA9" w:rsidRPr="008F0840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4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C36BA9" w:rsidRPr="00DC49DC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BA9" w:rsidRPr="008F0840" w:rsidTr="009C12BA">
        <w:tc>
          <w:tcPr>
            <w:tcW w:w="553" w:type="dxa"/>
          </w:tcPr>
          <w:p w:rsidR="00C36BA9" w:rsidRPr="008F0840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Merge/>
          </w:tcPr>
          <w:p w:rsidR="00C36BA9" w:rsidRPr="00DC49DC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36BA9" w:rsidRPr="002775F7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1115" w:type="dxa"/>
          </w:tcPr>
          <w:p w:rsidR="00C36BA9" w:rsidRPr="008F0840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4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1" w:type="dxa"/>
          </w:tcPr>
          <w:p w:rsidR="00C36BA9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63FE4">
              <w:rPr>
                <w:rFonts w:ascii="Times New Roman" w:hAnsi="Times New Roman" w:cs="Times New Roman"/>
                <w:sz w:val="26"/>
                <w:szCs w:val="26"/>
              </w:rPr>
              <w:t>*100% = 100%</w:t>
            </w:r>
          </w:p>
        </w:tc>
        <w:tc>
          <w:tcPr>
            <w:tcW w:w="3391" w:type="dxa"/>
          </w:tcPr>
          <w:p w:rsidR="00C36BA9" w:rsidRPr="00DC49DC" w:rsidRDefault="00C36BA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53C" w:rsidRDefault="000C153C" w:rsidP="000B7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C153C" w:rsidSect="000C153C">
          <w:pgSz w:w="16838" w:h="11906" w:orient="landscape" w:code="9"/>
          <w:pgMar w:top="1701" w:right="678" w:bottom="851" w:left="567" w:header="709" w:footer="709" w:gutter="0"/>
          <w:pgNumType w:start="1"/>
          <w:cols w:space="708"/>
          <w:titlePg/>
          <w:docGrid w:linePitch="360"/>
        </w:sectPr>
      </w:pPr>
    </w:p>
    <w:p w:rsidR="005C47BC" w:rsidRDefault="005C47BC" w:rsidP="000B7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47BC" w:rsidRDefault="005C47BC" w:rsidP="005C4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5C47BC" w:rsidRDefault="005C47BC" w:rsidP="005C4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C47BC" w:rsidRDefault="005C47BC" w:rsidP="005C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719D">
        <w:rPr>
          <w:rFonts w:ascii="Times New Roman" w:eastAsia="Times New Roman" w:hAnsi="Times New Roman" w:cs="Times New Roman"/>
          <w:sz w:val="26"/>
          <w:szCs w:val="26"/>
        </w:rPr>
        <w:t>Сведения о степени выполнения основных ме</w:t>
      </w:r>
      <w:r>
        <w:rPr>
          <w:rFonts w:ascii="Times New Roman" w:eastAsia="Times New Roman" w:hAnsi="Times New Roman" w:cs="Times New Roman"/>
          <w:sz w:val="26"/>
          <w:szCs w:val="26"/>
        </w:rPr>
        <w:t>роприятий П</w:t>
      </w:r>
      <w:r w:rsidRPr="006B719D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5C47BC" w:rsidRDefault="005C47BC" w:rsidP="005C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163" w:type="dxa"/>
        <w:tblLook w:val="04A0" w:firstRow="1" w:lastRow="0" w:firstColumn="1" w:lastColumn="0" w:noHBand="0" w:noVBand="1"/>
      </w:tblPr>
      <w:tblGrid>
        <w:gridCol w:w="541"/>
        <w:gridCol w:w="3609"/>
        <w:gridCol w:w="2082"/>
        <w:gridCol w:w="2977"/>
        <w:gridCol w:w="3402"/>
        <w:gridCol w:w="2552"/>
      </w:tblGrid>
      <w:tr w:rsidR="005C47BC" w:rsidRPr="0016632C" w:rsidTr="005C47BC">
        <w:trPr>
          <w:trHeight w:val="2054"/>
          <w:tblHeader/>
        </w:trPr>
        <w:tc>
          <w:tcPr>
            <w:tcW w:w="541" w:type="dxa"/>
            <w:vMerge w:val="restart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</w:tcPr>
          <w:p w:rsidR="005C47BC" w:rsidRDefault="005C47BC" w:rsidP="005C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C47BC" w:rsidRDefault="005C47BC" w:rsidP="005C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5C47BC" w:rsidRPr="0016632C" w:rsidRDefault="005C47BC" w:rsidP="005C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мероприятия</w:t>
            </w:r>
          </w:p>
        </w:tc>
        <w:tc>
          <w:tcPr>
            <w:tcW w:w="2082" w:type="dxa"/>
            <w:vMerge w:val="restart"/>
          </w:tcPr>
          <w:p w:rsidR="005C47BC" w:rsidRPr="0016632C" w:rsidRDefault="005C47BC" w:rsidP="005C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379" w:type="dxa"/>
            <w:gridSpan w:val="2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</w:p>
        </w:tc>
        <w:tc>
          <w:tcPr>
            <w:tcW w:w="2552" w:type="dxa"/>
            <w:vMerge w:val="restart"/>
          </w:tcPr>
          <w:p w:rsidR="005C47B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невыполнения, частичного </w:t>
            </w:r>
          </w:p>
          <w:p w:rsidR="005C47B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  <w:p w:rsidR="005C47B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проблемы, </w:t>
            </w:r>
          </w:p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возникшие в</w:t>
            </w:r>
          </w:p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реализации</w:t>
            </w:r>
          </w:p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C47BC" w:rsidRPr="0016632C" w:rsidTr="005C47BC">
        <w:trPr>
          <w:tblHeader/>
        </w:trPr>
        <w:tc>
          <w:tcPr>
            <w:tcW w:w="541" w:type="dxa"/>
            <w:vMerge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402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2552" w:type="dxa"/>
            <w:vMerge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BC" w:rsidRPr="0016632C" w:rsidTr="005C47BC">
        <w:trPr>
          <w:tblHeader/>
        </w:trPr>
        <w:tc>
          <w:tcPr>
            <w:tcW w:w="541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C47BC" w:rsidRPr="0016632C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Реализация мероприятий по обеспечению жильем молодых семей города</w:t>
            </w:r>
          </w:p>
        </w:tc>
        <w:tc>
          <w:tcPr>
            <w:tcW w:w="208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  <w:r w:rsidR="00AF4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57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семей; 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и своевременное исполнение обязательств по перечислению бюджетных средств</w:t>
            </w:r>
            <w:r w:rsidR="00AF47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C47BC" w:rsidRPr="005A09D8" w:rsidRDefault="00AF47B2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5</w:t>
            </w:r>
            <w:r w:rsidR="005C47BC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социальных выплат на приобретение жилого помещения или строительство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дуального жилого дома, из них: 3 молодые</w:t>
            </w:r>
            <w:r w:rsidR="005C47BC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использовали социальную выплату на погашение основног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долга по ипотечному кредиту, 2</w:t>
            </w:r>
            <w:r w:rsidR="005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приобрели жилые помещения</w:t>
            </w:r>
            <w:r w:rsidR="00B57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C47BC" w:rsidRPr="00185CCE" w:rsidRDefault="00185CCE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сложился </w:t>
            </w:r>
            <w:r w:rsidRPr="00185CC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приобретением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185CCE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семьей жилого помещения по стоимости меньше суммы, указанной в свидетельстве. Возврат средств федерального и областного бюджетов </w:t>
            </w:r>
            <w:r w:rsidR="00EA1619">
              <w:rPr>
                <w:rFonts w:ascii="Times New Roman" w:hAnsi="Times New Roman" w:cs="Times New Roman"/>
                <w:sz w:val="24"/>
                <w:szCs w:val="24"/>
              </w:rPr>
              <w:t>осуществлен.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2A396D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работы, направленной на освещение целей и задач основного мероприятия 1</w:t>
            </w:r>
          </w:p>
        </w:tc>
        <w:tc>
          <w:tcPr>
            <w:tcW w:w="2082" w:type="dxa"/>
          </w:tcPr>
          <w:p w:rsidR="005C47BC" w:rsidRPr="002A396D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2A396D" w:rsidRDefault="002A396D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Информирование молодых семей об условиях участия в Мероприятии и порядке получения социальных выплат на приобретение жилья путем размещения информации в СМИ, на странице жилищного управления мэрии официального интернет-портала правовой информации г. Череповца, подготовки информационных поводов для выступлений, проведение консультаций специалистами жилищного управления мэрии. Включение молодых семей в Список молодых семей - участников Мероприятия, изъявивших желание получить социальную выплату в очередном финансовом году по г. Череповцу</w:t>
            </w:r>
          </w:p>
        </w:tc>
        <w:tc>
          <w:tcPr>
            <w:tcW w:w="3402" w:type="dxa"/>
          </w:tcPr>
          <w:p w:rsidR="002A396D" w:rsidRDefault="002A396D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39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нформации в СМИ, на странице жилищного управления мэрии официального интернет-портала правовой информации г. Череповца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размещена.</w:t>
            </w:r>
          </w:p>
          <w:p w:rsidR="002A396D" w:rsidRDefault="002A396D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450</w:t>
            </w:r>
            <w:r w:rsidR="005C47BC" w:rsidRPr="0041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консультаций.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396D" w:rsidRPr="005A09D8" w:rsidRDefault="002A396D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 включены в состав участников Мероприятия.</w:t>
            </w:r>
          </w:p>
        </w:tc>
        <w:tc>
          <w:tcPr>
            <w:tcW w:w="255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3E7AC9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помещениях,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 и участниками Мероприятия</w:t>
            </w:r>
          </w:p>
        </w:tc>
        <w:tc>
          <w:tcPr>
            <w:tcW w:w="208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семей:</w:t>
            </w:r>
          </w:p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нуждающимися в жилых помещениях,</w:t>
            </w:r>
          </w:p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</w:t>
            </w:r>
          </w:p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участниками Мероприятия.</w:t>
            </w:r>
          </w:p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молодых семей - участников Мероприятия, изъявивших желание получить социальную выплату в очередном финансовом году по городу Череповцу</w:t>
            </w:r>
          </w:p>
        </w:tc>
        <w:tc>
          <w:tcPr>
            <w:tcW w:w="3402" w:type="dxa"/>
          </w:tcPr>
          <w:p w:rsidR="005C47BC" w:rsidRPr="002768FB" w:rsidRDefault="003E7AC9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2023</w:t>
            </w:r>
            <w:r w:rsidR="005C47BC" w:rsidRPr="00276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5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участия в мероприятии по обеспечению жильем молодых семе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жилищное управление мэрии го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поступило:</w:t>
            </w:r>
          </w:p>
          <w:p w:rsidR="005C47BC" w:rsidRPr="002768FB" w:rsidRDefault="003E7AC9" w:rsidP="00060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- 48 обращений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признании семей нужда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ющимися в жилых помещениях (39</w:t>
            </w:r>
            <w:r w:rsidR="0044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рассмотрены положительно, 9</w:t>
            </w:r>
            <w:r w:rsidR="0044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отрицательно);</w:t>
            </w:r>
          </w:p>
          <w:p w:rsidR="005C47BC" w:rsidRPr="002768FB" w:rsidRDefault="00446F00" w:rsidP="00060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- 16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рассмотрено положительно; </w:t>
            </w:r>
          </w:p>
          <w:p w:rsidR="005C47BC" w:rsidRPr="002768FB" w:rsidRDefault="00446F00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- 29 обращений</w:t>
            </w:r>
            <w:r w:rsidR="005C47BC" w:rsidRPr="00276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включении в состав участников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(28 - рассмотрены положительно, 1-  отрицательно)</w:t>
            </w:r>
          </w:p>
          <w:p w:rsidR="005C47BC" w:rsidRPr="002768FB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5C5F98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08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молодых семей, признанных получателями социальных выплат, освоение выделенных бюджетных средств</w:t>
            </w:r>
          </w:p>
        </w:tc>
        <w:tc>
          <w:tcPr>
            <w:tcW w:w="3402" w:type="dxa"/>
          </w:tcPr>
          <w:p w:rsidR="005C47BC" w:rsidRPr="00FB31B2" w:rsidRDefault="005C5F98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5</w:t>
            </w:r>
            <w:r w:rsidR="005C47BC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социальных выплат на приобретение жилого помещения или строительство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дуального жилого дома, из них: 3 молодые</w:t>
            </w:r>
            <w:r w:rsidR="005C47BC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использовали социальную выплату на погашение основног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долга по ипотечному кредиту, 2</w:t>
            </w:r>
            <w:r w:rsidR="005C4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приобрели жилые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356CF7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нормативной правовой базы, связанной с механизмом реализации Программы  </w:t>
            </w:r>
          </w:p>
        </w:tc>
        <w:tc>
          <w:tcPr>
            <w:tcW w:w="208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1,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1</w:t>
            </w:r>
          </w:p>
        </w:tc>
        <w:tc>
          <w:tcPr>
            <w:tcW w:w="3402" w:type="dxa"/>
            <w:shd w:val="clear" w:color="auto" w:fill="auto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постановлениями мэрии города от </w:t>
            </w:r>
            <w:r w:rsidR="007A6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27.02.2023 № 521, 23.05.2023 № 1481, 17.08.2023 № 2416, 20.11.2023 № 3345 утверждены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="007A6F9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одного квадратного метра 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жилья по г. Череповцу на 1, 2, 3, 4 </w:t>
            </w:r>
            <w:r w:rsidR="007A6F9E">
              <w:rPr>
                <w:rFonts w:ascii="Times New Roman" w:eastAsia="Times New Roman" w:hAnsi="Times New Roman" w:cs="Times New Roman"/>
                <w:sz w:val="24"/>
                <w:szCs w:val="24"/>
              </w:rPr>
              <w:t>кв. 2023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5C47BC" w:rsidRPr="005A09D8" w:rsidRDefault="005C47BC" w:rsidP="00060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197CA9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5C47BC" w:rsidRPr="005A09D8" w:rsidRDefault="005C47BC" w:rsidP="00EC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Программы: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</w:t>
            </w:r>
          </w:p>
        </w:tc>
        <w:tc>
          <w:tcPr>
            <w:tcW w:w="2082" w:type="dxa"/>
          </w:tcPr>
          <w:p w:rsidR="005C47BC" w:rsidRPr="005A09D8" w:rsidRDefault="005C47BC" w:rsidP="00EC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EC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в форме единовременной денежной выплаты на строительство или приобретение жилого помещения. Улучшение жилищных условий ветеранов Великой Отечественной войны, ветеранов боевых действий, инвалидов и семей, имеющих детей-инвалидов.</w:t>
            </w:r>
          </w:p>
          <w:p w:rsidR="005C47BC" w:rsidRPr="005A09D8" w:rsidRDefault="005C47BC" w:rsidP="00EC6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402" w:type="dxa"/>
          </w:tcPr>
          <w:p w:rsidR="007343CA" w:rsidRDefault="00FC7BBC" w:rsidP="00EC6965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Выдано </w:t>
            </w:r>
            <w:r w:rsidR="0073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свидетельств </w:t>
            </w:r>
            <w:r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праве на получение единовременной денежной выплаты на строительство (приобретение) жилья за счет средств федерального бюджета (далее – свидетельство)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числе: </w:t>
            </w:r>
          </w:p>
          <w:p w:rsidR="007343CA" w:rsidRDefault="00FC7BBC" w:rsidP="00EC6965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ветерану Великой Отечественной войны, </w:t>
            </w:r>
          </w:p>
          <w:p w:rsidR="007343CA" w:rsidRDefault="00FC7BBC" w:rsidP="00EC6965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ветерану боевых действий,</w:t>
            </w:r>
            <w:r w:rsidR="0073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7BBC" w:rsidRPr="00FC7BBC" w:rsidRDefault="007343CA" w:rsidP="00EC6965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инвалидам (из них </w:t>
            </w:r>
            <w:r w:rsidR="00FC7BBC"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инвалид не смог приобрести жилое помещение, в связи с чем сдал свидетельство</w:t>
            </w:r>
            <w:r w:rsid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C7BBC"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C47BC" w:rsidRPr="004F7E02" w:rsidRDefault="00AC325F" w:rsidP="00EC6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приобретение жилого помещения</w:t>
            </w:r>
            <w:r w:rsidR="00FC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D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реализовали </w:t>
            </w:r>
            <w:r w:rsidR="00FC7BBC">
              <w:rPr>
                <w:rFonts w:ascii="Times New Roman" w:hAnsi="Times New Roman" w:cs="Times New Roman"/>
                <w:sz w:val="24"/>
                <w:szCs w:val="24"/>
              </w:rPr>
              <w:t>4 гражданина</w:t>
            </w:r>
            <w:r w:rsidR="00FC7BBC" w:rsidRPr="00FC7B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FC7BBC">
              <w:rPr>
                <w:rFonts w:ascii="Times New Roman" w:hAnsi="Times New Roman" w:cs="Times New Roman"/>
                <w:sz w:val="24"/>
                <w:szCs w:val="24"/>
              </w:rPr>
              <w:t xml:space="preserve"> 1 ветеран</w:t>
            </w:r>
            <w:r w:rsidR="00FC7BBC" w:rsidRPr="00FC7BBC">
              <w:rPr>
                <w:rFonts w:ascii="Times New Roman" w:hAnsi="Times New Roman" w:cs="Times New Roman"/>
                <w:sz w:val="24"/>
                <w:szCs w:val="24"/>
              </w:rPr>
              <w:t xml:space="preserve"> Вели</w:t>
            </w:r>
            <w:r w:rsidR="00EC6965">
              <w:rPr>
                <w:rFonts w:ascii="Times New Roman" w:hAnsi="Times New Roman" w:cs="Times New Roman"/>
                <w:sz w:val="24"/>
                <w:szCs w:val="24"/>
              </w:rPr>
              <w:t xml:space="preserve">кой Отечественной войны, </w:t>
            </w:r>
            <w:r w:rsidR="00FC7BBC">
              <w:rPr>
                <w:rFonts w:ascii="Times New Roman" w:hAnsi="Times New Roman" w:cs="Times New Roman"/>
                <w:sz w:val="24"/>
                <w:szCs w:val="24"/>
              </w:rPr>
              <w:t>1 ветеран</w:t>
            </w:r>
            <w:r w:rsidR="00FC7BBC" w:rsidRPr="00FC7BBC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 w:rsidR="00EC6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BBC" w:rsidRPr="00FC7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BB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="00EC6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1D5B" w:rsidRDefault="005A1D5B" w:rsidP="00EC69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A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редоставление социальной помощи гражданам носит заявительных характер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</w:t>
            </w:r>
            <w:r w:rsidRPr="00AF1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период 2023 г. свидетельство о праве на получение единовременной денежной выплаты на строительство (приобретение) жилья за счет средств федерального бюджета было выдано 1 ветерану боевых действий, который реализовал выплату и приобрел жилое помещение.</w:t>
            </w:r>
            <w:r w:rsidRPr="005A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ветерана боевых действий </w:t>
            </w:r>
            <w:r w:rsidRPr="005A1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отказались от получения единовременной денежной выплаты на приобретение (строительство) жилья. Причинами отказа является несоответствие размера выплаты и рыночной стоимости жилья, а также низкая платежеспособность граждан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47BC" w:rsidRPr="005A1D5B" w:rsidRDefault="005A1D5B" w:rsidP="00616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A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связи с поступившими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конце финансового года, а именно в </w:t>
            </w:r>
            <w:r w:rsidRPr="005A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декабре 2023 г. дополнительными средствами на обеспечение жильем оставшихся инвалидов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A1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реализовать свое право на приобретение жилого помещения граждане смогут в 2024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C7B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работы, направленной на освещение целей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основного мероприятия 2</w:t>
            </w:r>
          </w:p>
        </w:tc>
        <w:tc>
          <w:tcPr>
            <w:tcW w:w="2082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проведение консультаций специалистами жилищного управления мэрии.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списков: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ветеранов Великой Отечественной войны, принятых на учет нуждающихся в жилых помещениях государственного жилищного фонда,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ветеранов боевых действий, нуждающихся в улучшении жилищных условий и вставших на учет до 01.01.2005,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инвалидов и семей, имеющих детей-инвалидов, нуждающихся в улучшении жилищных условий и вставших на учет до 01.01.2005</w:t>
            </w:r>
          </w:p>
        </w:tc>
        <w:tc>
          <w:tcPr>
            <w:tcW w:w="3402" w:type="dxa"/>
          </w:tcPr>
          <w:p w:rsidR="000B6D72" w:rsidRDefault="000B6D72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39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нформации в СМИ, на странице жилищного управления мэрии официального интернет-портала правовой информации г. Череповца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размещена.</w:t>
            </w:r>
          </w:p>
          <w:p w:rsidR="005C47BC" w:rsidRPr="000B6D72" w:rsidRDefault="00165843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консультации проводятся на постоянной основе, по мере обращения граждан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Ежемесячно в Департамент строительства Вологодской области направляются списки принятых на учет нуждающихся в жилых </w:t>
            </w:r>
            <w:r w:rsidR="005C47BC" w:rsidRPr="005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помещениях государственного жилищного фонда ветеранов ВОВ, по состоянию на 20 число месяца. </w:t>
            </w:r>
            <w:r w:rsidR="004021A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01.09.2023</w:t>
            </w:r>
            <w:r w:rsidR="005C47BC" w:rsidRPr="005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Департамент строительства Вологодской области направлены списки: инвалидов и семей, имеющих детей-инвалидов; ветеранов боевых действи</w:t>
            </w:r>
            <w:r w:rsidR="005C47BC">
              <w:rPr>
                <w:rFonts w:ascii="Times New Roman" w:eastAsia="Times New Roman" w:hAnsi="Times New Roman" w:cs="Times New Roman"/>
                <w:sz w:val="24"/>
                <w:szCs w:val="24"/>
              </w:rPr>
              <w:t>й, нуждающихся в улучшении жили</w:t>
            </w:r>
            <w:r w:rsidR="005C47BC" w:rsidRPr="005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щных условий и вставших на учет до 01.01.2005.  </w:t>
            </w:r>
          </w:p>
        </w:tc>
        <w:tc>
          <w:tcPr>
            <w:tcW w:w="2552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7F47AD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9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претендентов на получение мер социальной поддержки по обеспечению жильем.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свидетельств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2082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управление мэрии </w:t>
            </w:r>
          </w:p>
        </w:tc>
        <w:tc>
          <w:tcPr>
            <w:tcW w:w="2977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законодательством,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402" w:type="dxa"/>
          </w:tcPr>
          <w:p w:rsidR="005C47BC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списки претендентов на получение мер социальной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жки по обеспечению жильем в 2023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7F47AD" w:rsidRDefault="007F47AD" w:rsidP="00171762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Выдано 6 свидетельств </w:t>
            </w:r>
            <w:r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праве на получение единовременной денежной выплаты на строительство (приобретение) жилья за счет средств федерального бюджета (далее – свидетельство)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числе: </w:t>
            </w:r>
          </w:p>
          <w:p w:rsidR="007F47AD" w:rsidRDefault="007F47AD" w:rsidP="00171762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ветерану Великой Отечественной войны, </w:t>
            </w:r>
          </w:p>
          <w:p w:rsidR="007F47AD" w:rsidRDefault="007F47AD" w:rsidP="00171762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ветерану боевых действий, </w:t>
            </w:r>
          </w:p>
          <w:p w:rsidR="007F47AD" w:rsidRPr="00FC7BBC" w:rsidRDefault="007F47AD" w:rsidP="00171762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инвалидам (из них </w:t>
            </w:r>
            <w:r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инвалид не смог приобрести жилое помещение, в связи с чем сдал свидетельство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C47BC" w:rsidRDefault="007F47AD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приобретение жилого помещения реализовали 4 гражданина</w:t>
            </w:r>
            <w:r w:rsidRPr="00FC7B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ветеран</w:t>
            </w:r>
            <w:r w:rsidRPr="00FC7BBC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 w:rsidR="0017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ветеран</w:t>
            </w:r>
            <w:r w:rsidRPr="00FC7BBC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</w:t>
            </w:r>
            <w:r w:rsidR="0017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7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  <w:r w:rsidR="0017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5C47BC" w:rsidRPr="005A09D8" w:rsidRDefault="005C47BC" w:rsidP="0017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5A09D8" w:rsidTr="005C47BC">
        <w:tc>
          <w:tcPr>
            <w:tcW w:w="541" w:type="dxa"/>
          </w:tcPr>
          <w:p w:rsidR="005C47BC" w:rsidRPr="005A09D8" w:rsidRDefault="00E13B04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47BC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5C47BC" w:rsidRPr="005A09D8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реализации основного мероприятия 2</w:t>
            </w:r>
          </w:p>
        </w:tc>
        <w:tc>
          <w:tcPr>
            <w:tcW w:w="2082" w:type="dxa"/>
          </w:tcPr>
          <w:p w:rsidR="005C47BC" w:rsidRPr="005A09D8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5A09D8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2,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2</w:t>
            </w:r>
          </w:p>
        </w:tc>
        <w:tc>
          <w:tcPr>
            <w:tcW w:w="3402" w:type="dxa"/>
          </w:tcPr>
          <w:p w:rsidR="005C47BC" w:rsidRPr="005A09D8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требовалось</w:t>
            </w:r>
          </w:p>
        </w:tc>
        <w:tc>
          <w:tcPr>
            <w:tcW w:w="2552" w:type="dxa"/>
          </w:tcPr>
          <w:p w:rsidR="005C47BC" w:rsidRPr="005A09D8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9B4766" w:rsidTr="005C47BC">
        <w:tc>
          <w:tcPr>
            <w:tcW w:w="541" w:type="dxa"/>
          </w:tcPr>
          <w:p w:rsidR="005C47BC" w:rsidRPr="009B4766" w:rsidRDefault="00E13B04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7BC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5C47BC" w:rsidRPr="00B31913" w:rsidRDefault="005C47BC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Программы: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      </w:r>
          </w:p>
        </w:tc>
        <w:tc>
          <w:tcPr>
            <w:tcW w:w="2082" w:type="dxa"/>
          </w:tcPr>
          <w:p w:rsidR="005C47BC" w:rsidRPr="00B31913" w:rsidRDefault="005C47BC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Жилищное управление мэрии </w:t>
            </w:r>
          </w:p>
        </w:tc>
        <w:tc>
          <w:tcPr>
            <w:tcW w:w="2977" w:type="dxa"/>
          </w:tcPr>
          <w:p w:rsidR="005C47BC" w:rsidRPr="00B31913" w:rsidRDefault="005C47BC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социальной помощи в форме единовременной денежной выплаты взамен предоставления земельного участка. Улучшение жилищных условий многодетных семей.</w:t>
            </w:r>
          </w:p>
          <w:p w:rsidR="005C47BC" w:rsidRPr="00B31913" w:rsidRDefault="005C47BC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бюджетных средств и своевременное исполнение обязательств по перечислению бюджетных средств</w:t>
            </w:r>
            <w:r w:rsidR="00C6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5C47BC" w:rsidRPr="00C6258B" w:rsidRDefault="00E13B04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Предоставлены единовременные выплаты взамен предоставления з</w:t>
            </w:r>
            <w:r w:rsidR="00C6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емельного участка 49 гражданам.</w:t>
            </w:r>
          </w:p>
        </w:tc>
        <w:tc>
          <w:tcPr>
            <w:tcW w:w="2552" w:type="dxa"/>
          </w:tcPr>
          <w:p w:rsidR="00E111C8" w:rsidRDefault="00330CC2" w:rsidP="00B0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C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Правительства Вологодской области от 04.09.2023 № 1007 «О внесении изменений в распределение объемов субвенций между муниципальными образованиями области» городу Череповцу распределены </w:t>
            </w:r>
            <w:r w:rsidR="00E111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330CC2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отдельных государственных полномочий</w:t>
            </w:r>
            <w:r w:rsidR="00E1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CC2" w:rsidRPr="00330CC2" w:rsidRDefault="003C3C78" w:rsidP="00B0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2023 года </w:t>
            </w:r>
            <w:r w:rsidR="00330CC2" w:rsidRPr="00330CC2">
              <w:rPr>
                <w:rFonts w:ascii="Times New Roman" w:hAnsi="Times New Roman" w:cs="Times New Roman"/>
                <w:sz w:val="24"/>
                <w:szCs w:val="24"/>
              </w:rPr>
              <w:t>образовался остаток денежных средств:</w:t>
            </w:r>
          </w:p>
          <w:p w:rsidR="00330CC2" w:rsidRPr="00330CC2" w:rsidRDefault="00E111C8" w:rsidP="00B0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как 1 выплата </w:t>
            </w:r>
            <w:r w:rsidR="00330CC2" w:rsidRPr="00330CC2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остатку ипотеки и меньше предусмотренной законом суммы;</w:t>
            </w:r>
          </w:p>
          <w:p w:rsidR="00330CC2" w:rsidRPr="00330CC2" w:rsidRDefault="00330CC2" w:rsidP="00B0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C2">
              <w:rPr>
                <w:rFonts w:ascii="Times New Roman" w:hAnsi="Times New Roman" w:cs="Times New Roman"/>
                <w:sz w:val="24"/>
                <w:szCs w:val="24"/>
              </w:rPr>
              <w:t>- с экономией при проведении конкурентных процедур (аукцион, запрос котировок).</w:t>
            </w:r>
          </w:p>
          <w:p w:rsidR="005C47BC" w:rsidRPr="00330CC2" w:rsidRDefault="00893928" w:rsidP="00B03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возвращен в областной бюджет.</w:t>
            </w:r>
          </w:p>
        </w:tc>
      </w:tr>
      <w:tr w:rsidR="005C47BC" w:rsidRPr="009B4766" w:rsidTr="005C47BC">
        <w:tc>
          <w:tcPr>
            <w:tcW w:w="541" w:type="dxa"/>
          </w:tcPr>
          <w:p w:rsidR="005C47BC" w:rsidRPr="009B4766" w:rsidRDefault="0010079D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7BC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работы, направленной на освещение целей и задач основного мероприятия 3</w:t>
            </w:r>
          </w:p>
        </w:tc>
        <w:tc>
          <w:tcPr>
            <w:tcW w:w="2082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размещения информационных буклетов в местах для всеобщего обозрения жилищного управления мэрии, проведение консультаций специалистами жилищного управления мэрии. Включение многодетных семей в Список граждан,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</w:t>
            </w:r>
          </w:p>
        </w:tc>
        <w:tc>
          <w:tcPr>
            <w:tcW w:w="3402" w:type="dxa"/>
          </w:tcPr>
          <w:p w:rsidR="0010079D" w:rsidRDefault="0010079D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39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нформации в СМИ, на странице жилищного управления мэрии официального интернет-портала правовой информации г. Череповца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размещена.</w:t>
            </w:r>
          </w:p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официальном сайте мэрии г. Череповца, а также в местах общего обозрения в жилищном управлении размещена.</w:t>
            </w:r>
          </w:p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уведомлений на предоставление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взамен земельного участка - 57. Проведено </w:t>
            </w:r>
            <w:r w:rsidR="0010079D" w:rsidRPr="005577CB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552" w:type="dxa"/>
          </w:tcPr>
          <w:p w:rsidR="005C47BC" w:rsidRPr="009B4766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9B4766" w:rsidTr="005C47BC">
        <w:tc>
          <w:tcPr>
            <w:tcW w:w="541" w:type="dxa"/>
          </w:tcPr>
          <w:p w:rsidR="005C47BC" w:rsidRPr="009B4766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D77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единовременной денежной выплаты взамен предоставления земельного участка</w:t>
            </w:r>
          </w:p>
        </w:tc>
        <w:tc>
          <w:tcPr>
            <w:tcW w:w="2082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законодательством, освоение выделенных бюджетных средств</w:t>
            </w:r>
          </w:p>
        </w:tc>
        <w:tc>
          <w:tcPr>
            <w:tcW w:w="3402" w:type="dxa"/>
          </w:tcPr>
          <w:p w:rsidR="005C47BC" w:rsidRPr="009B4766" w:rsidRDefault="003D77A6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49</w:t>
            </w:r>
            <w:r w:rsidR="005C47BC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решений о предоставлении единовременной денежной выплаты взамен предоставления земельного участка гражданам, имеющих трех и более детей. </w:t>
            </w:r>
          </w:p>
        </w:tc>
        <w:tc>
          <w:tcPr>
            <w:tcW w:w="2552" w:type="dxa"/>
          </w:tcPr>
          <w:p w:rsidR="005C47BC" w:rsidRPr="009B4766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7BC" w:rsidRPr="009B4766" w:rsidTr="005C47BC">
        <w:tc>
          <w:tcPr>
            <w:tcW w:w="541" w:type="dxa"/>
          </w:tcPr>
          <w:p w:rsidR="005C47BC" w:rsidRPr="009B4766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реализации основного мероприятия 3</w:t>
            </w:r>
          </w:p>
        </w:tc>
        <w:tc>
          <w:tcPr>
            <w:tcW w:w="2082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977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3,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3</w:t>
            </w:r>
          </w:p>
        </w:tc>
        <w:tc>
          <w:tcPr>
            <w:tcW w:w="3402" w:type="dxa"/>
          </w:tcPr>
          <w:p w:rsidR="005C47BC" w:rsidRPr="009B4766" w:rsidRDefault="005C47BC" w:rsidP="00B03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требовалось</w:t>
            </w:r>
          </w:p>
        </w:tc>
        <w:tc>
          <w:tcPr>
            <w:tcW w:w="2552" w:type="dxa"/>
          </w:tcPr>
          <w:p w:rsidR="005C47BC" w:rsidRPr="009B4766" w:rsidRDefault="005C47BC" w:rsidP="00E13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ABC" w:rsidRDefault="00C64ABC" w:rsidP="000C1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ABC" w:rsidSect="00770B80">
          <w:pgSz w:w="16838" w:h="11906" w:orient="landscape" w:code="9"/>
          <w:pgMar w:top="1701" w:right="678" w:bottom="851" w:left="567" w:header="709" w:footer="709" w:gutter="0"/>
          <w:pgNumType w:start="1"/>
          <w:cols w:space="708"/>
          <w:titlePg/>
          <w:docGrid w:linePitch="360"/>
        </w:sectPr>
      </w:pPr>
    </w:p>
    <w:p w:rsidR="005C47BC" w:rsidRDefault="005C47BC" w:rsidP="000C1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2B78" w:rsidRDefault="007F2B78" w:rsidP="007F2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7F2B78" w:rsidRPr="000026AF" w:rsidRDefault="007F2B78" w:rsidP="007F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7F2B78" w:rsidRDefault="007F2B78" w:rsidP="007F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городского бюдже</w:t>
      </w:r>
      <w:r w:rsidR="00970462">
        <w:rPr>
          <w:rFonts w:ascii="Times New Roman" w:eastAsia="Times New Roman" w:hAnsi="Times New Roman" w:cs="Times New Roman"/>
          <w:sz w:val="26"/>
          <w:szCs w:val="26"/>
        </w:rPr>
        <w:t>та на реализацию П</w:t>
      </w:r>
      <w:r w:rsidRPr="000026AF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7F2B78" w:rsidRDefault="007F2B78" w:rsidP="007F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588" w:type="dxa"/>
        <w:tblLook w:val="04A0" w:firstRow="1" w:lastRow="0" w:firstColumn="1" w:lastColumn="0" w:noHBand="0" w:noVBand="1"/>
      </w:tblPr>
      <w:tblGrid>
        <w:gridCol w:w="562"/>
        <w:gridCol w:w="4254"/>
        <w:gridCol w:w="4393"/>
        <w:gridCol w:w="2126"/>
        <w:gridCol w:w="2127"/>
        <w:gridCol w:w="2126"/>
      </w:tblGrid>
      <w:tr w:rsidR="007F2B78" w:rsidRPr="000026AF" w:rsidTr="00AA3707">
        <w:tc>
          <w:tcPr>
            <w:tcW w:w="562" w:type="dxa"/>
            <w:vMerge w:val="restart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A822CB" w:rsidRPr="00034463" w:rsidRDefault="007F2B78" w:rsidP="00A82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822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393" w:type="dxa"/>
            <w:vMerge w:val="restart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6379" w:type="dxa"/>
            <w:gridSpan w:val="3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отчетный год, тыс. руб.</w:t>
            </w:r>
          </w:p>
        </w:tc>
      </w:tr>
      <w:tr w:rsidR="007F2B78" w:rsidRPr="000026AF" w:rsidTr="00AA3707">
        <w:tc>
          <w:tcPr>
            <w:tcW w:w="562" w:type="dxa"/>
            <w:vMerge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4FB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</w:t>
            </w:r>
          </w:p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</w:t>
            </w:r>
            <w:r w:rsidR="004664FB">
              <w:rPr>
                <w:rFonts w:ascii="Times New Roman" w:eastAsia="Times New Roman" w:hAnsi="Times New Roman" w:cs="Times New Roman"/>
                <w:sz w:val="24"/>
                <w:szCs w:val="24"/>
              </w:rPr>
              <w:t>тная</w:t>
            </w:r>
            <w:r w:rsidR="0046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роспись, план</w:t>
            </w:r>
            <w:r w:rsidR="004664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01.01.2023</w:t>
            </w:r>
          </w:p>
        </w:tc>
        <w:tc>
          <w:tcPr>
            <w:tcW w:w="2127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</w:t>
            </w:r>
            <w:r w:rsidR="00466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бюджетная роспись на 31.12.2023</w:t>
            </w:r>
          </w:p>
        </w:tc>
        <w:tc>
          <w:tcPr>
            <w:tcW w:w="2126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</w:t>
            </w:r>
          </w:p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сполнение </w:t>
            </w:r>
          </w:p>
        </w:tc>
      </w:tr>
      <w:tr w:rsidR="007F2B78" w:rsidRPr="000026AF" w:rsidTr="00AA3707">
        <w:tc>
          <w:tcPr>
            <w:tcW w:w="562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F2B78" w:rsidRPr="007C2CA7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F2B78" w:rsidRPr="007C2CA7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F2B78" w:rsidRPr="007C2CA7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B78" w:rsidRPr="000026AF" w:rsidTr="00AA3707">
        <w:tc>
          <w:tcPr>
            <w:tcW w:w="562" w:type="dxa"/>
            <w:vMerge w:val="restart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</w:tcPr>
          <w:p w:rsidR="007F2B78" w:rsidRPr="00347BAA" w:rsidRDefault="007F2B78" w:rsidP="00AA37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7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4393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7F2B78" w:rsidRPr="00424606" w:rsidRDefault="00424606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06">
              <w:rPr>
                <w:rFonts w:ascii="Times New Roman" w:eastAsia="Times New Roman" w:hAnsi="Times New Roman" w:cs="Times New Roman"/>
                <w:sz w:val="24"/>
                <w:szCs w:val="24"/>
              </w:rPr>
              <w:t>1 667,7</w:t>
            </w:r>
          </w:p>
        </w:tc>
        <w:tc>
          <w:tcPr>
            <w:tcW w:w="2127" w:type="dxa"/>
            <w:shd w:val="clear" w:color="auto" w:fill="auto"/>
          </w:tcPr>
          <w:p w:rsidR="007F2B78" w:rsidRPr="007C2CA7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2 753,5</w:t>
            </w:r>
          </w:p>
        </w:tc>
        <w:tc>
          <w:tcPr>
            <w:tcW w:w="2126" w:type="dxa"/>
            <w:shd w:val="clear" w:color="auto" w:fill="auto"/>
          </w:tcPr>
          <w:p w:rsidR="007F2B78" w:rsidRPr="00A822CB" w:rsidRDefault="00C71AB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</w:rPr>
              <w:t>2 711,5</w:t>
            </w:r>
          </w:p>
        </w:tc>
      </w:tr>
      <w:tr w:rsidR="007F2B78" w:rsidRPr="00B061E7" w:rsidTr="00AA3707">
        <w:tc>
          <w:tcPr>
            <w:tcW w:w="562" w:type="dxa"/>
            <w:vMerge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7F2B78" w:rsidRPr="0003446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управление мэрии </w:t>
            </w:r>
          </w:p>
        </w:tc>
        <w:tc>
          <w:tcPr>
            <w:tcW w:w="2126" w:type="dxa"/>
            <w:shd w:val="clear" w:color="auto" w:fill="auto"/>
          </w:tcPr>
          <w:p w:rsidR="007F2B78" w:rsidRPr="00424606" w:rsidRDefault="00424606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606">
              <w:rPr>
                <w:rFonts w:ascii="Times New Roman" w:eastAsia="Times New Roman" w:hAnsi="Times New Roman" w:cs="Times New Roman"/>
                <w:sz w:val="24"/>
                <w:szCs w:val="24"/>
              </w:rPr>
              <w:t>1 667,7</w:t>
            </w:r>
          </w:p>
        </w:tc>
        <w:tc>
          <w:tcPr>
            <w:tcW w:w="2127" w:type="dxa"/>
            <w:shd w:val="clear" w:color="auto" w:fill="auto"/>
          </w:tcPr>
          <w:p w:rsidR="007F2B78" w:rsidRPr="007C2CA7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2 753,5</w:t>
            </w:r>
          </w:p>
        </w:tc>
        <w:tc>
          <w:tcPr>
            <w:tcW w:w="2126" w:type="dxa"/>
            <w:shd w:val="clear" w:color="auto" w:fill="auto"/>
          </w:tcPr>
          <w:p w:rsidR="007F2B78" w:rsidRPr="00A822CB" w:rsidRDefault="00C71AB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</w:rPr>
              <w:t>2 711,5</w:t>
            </w:r>
          </w:p>
        </w:tc>
      </w:tr>
    </w:tbl>
    <w:p w:rsidR="007F2B78" w:rsidRDefault="007F2B78" w:rsidP="00C64A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4ABC" w:rsidRDefault="00C64ABC" w:rsidP="000B7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C64ABC" w:rsidSect="00770B80">
          <w:pgSz w:w="16838" w:h="11906" w:orient="landscape" w:code="9"/>
          <w:pgMar w:top="1701" w:right="678" w:bottom="851" w:left="567" w:header="709" w:footer="709" w:gutter="0"/>
          <w:pgNumType w:start="1" w:chapStyle="1"/>
          <w:cols w:space="708"/>
          <w:titlePg/>
          <w:docGrid w:linePitch="360"/>
        </w:sectPr>
      </w:pPr>
    </w:p>
    <w:p w:rsidR="005C47BC" w:rsidRDefault="005C47BC" w:rsidP="000B7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B78" w:rsidRDefault="007F2B78" w:rsidP="007F2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7F2B78" w:rsidRDefault="007F2B78" w:rsidP="007F2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2B78" w:rsidRDefault="007F2B78" w:rsidP="007F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расходах городского бюджета, федерального, областного бюджетов, внебюджетных источников                                                                                                                                                        на реализацию </w:t>
      </w:r>
      <w:r w:rsidR="00347BA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Pr="000026AF">
        <w:rPr>
          <w:rFonts w:ascii="Times New Roman" w:eastAsia="Times New Roman" w:hAnsi="Times New Roman" w:cs="Times New Roman"/>
          <w:sz w:val="26"/>
          <w:szCs w:val="26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B78" w:rsidRDefault="007F2B78" w:rsidP="007F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8"/>
        <w:gridCol w:w="4534"/>
        <w:gridCol w:w="2693"/>
        <w:gridCol w:w="2596"/>
        <w:gridCol w:w="2596"/>
        <w:gridCol w:w="2596"/>
      </w:tblGrid>
      <w:tr w:rsidR="007F2B78" w:rsidRPr="002B287A" w:rsidTr="00AA3707">
        <w:tc>
          <w:tcPr>
            <w:tcW w:w="568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</w:tcPr>
          <w:p w:rsidR="007F2B78" w:rsidRPr="002B287A" w:rsidRDefault="007F2B78" w:rsidP="0034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47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7788" w:type="dxa"/>
            <w:gridSpan w:val="3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2023</w:t>
            </w:r>
            <w:r w:rsidR="007F2B78"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</w:t>
            </w:r>
            <w:r w:rsidR="007F2B78"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7F2B78" w:rsidRPr="002B287A" w:rsidTr="00AA3707">
        <w:tc>
          <w:tcPr>
            <w:tcW w:w="568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жильем отдельных категорий граждан» на 2022-2025 годы</w:t>
            </w: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39 974,2</w:t>
            </w:r>
          </w:p>
        </w:tc>
        <w:tc>
          <w:tcPr>
            <w:tcW w:w="2596" w:type="dxa"/>
            <w:shd w:val="clear" w:color="auto" w:fill="auto"/>
          </w:tcPr>
          <w:p w:rsidR="007F2B78" w:rsidRPr="00232546" w:rsidRDefault="000F1EF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31 439,3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332DF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9B2B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16 862,2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0F1EF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8 460,2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332DF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E52D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13 714,5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AA3707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13 623,6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332DF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2 753,5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AA3707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2 711,5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332DF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6 644,0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AA3707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6 644,0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332DF0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2B78" w:rsidRPr="002B287A" w:rsidTr="00AA3707">
        <w:tc>
          <w:tcPr>
            <w:tcW w:w="568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14 057,3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13 944,2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2 056,1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2 024,7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2 603,7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2 564,0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2 753,5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0D528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2 711,5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DD0CF1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6 644,0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664FB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6 644,0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DD0CF1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2B78" w:rsidRPr="002B287A" w:rsidTr="00AA3707">
        <w:tc>
          <w:tcPr>
            <w:tcW w:w="568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2: «Предоставление государственной поддержки по обеспечению жильем отдельных категорий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в соответствии с федеральным и областным законодательством»</w:t>
            </w: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239E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14 806,1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0F1EF9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6 435</w:t>
            </w:r>
            <w:r w:rsidR="004239E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E52D42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  <w:p w:rsidR="007F2B78" w:rsidRPr="00E67DD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носит заявительный характер</w:t>
            </w:r>
          </w:p>
        </w:tc>
      </w:tr>
      <w:tr w:rsidR="007F2B78" w:rsidRPr="002B287A" w:rsidTr="00AA3707">
        <w:tc>
          <w:tcPr>
            <w:tcW w:w="568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4239E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14 806,1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E52D42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6 435,5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E52D42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F2B78" w:rsidRPr="002B287A" w:rsidTr="00AA3707">
        <w:tc>
          <w:tcPr>
            <w:tcW w:w="568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vMerge w:val="restart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E0371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11 110,8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E0371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11 059,6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F2B78" w:rsidTr="00AA3707">
        <w:tc>
          <w:tcPr>
            <w:tcW w:w="568" w:type="dxa"/>
            <w:vMerge/>
          </w:tcPr>
          <w:p w:rsidR="007F2B78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7F2B78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F2B78" w:rsidRPr="002B287A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E0371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11 110,8</w:t>
            </w:r>
          </w:p>
        </w:tc>
        <w:tc>
          <w:tcPr>
            <w:tcW w:w="2596" w:type="dxa"/>
            <w:shd w:val="clear" w:color="auto" w:fill="auto"/>
          </w:tcPr>
          <w:p w:rsidR="007F2B78" w:rsidRPr="002B287A" w:rsidRDefault="00E0371E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11 059,6</w:t>
            </w:r>
          </w:p>
        </w:tc>
        <w:tc>
          <w:tcPr>
            <w:tcW w:w="2596" w:type="dxa"/>
            <w:shd w:val="clear" w:color="auto" w:fill="auto"/>
          </w:tcPr>
          <w:p w:rsidR="007F2B78" w:rsidRPr="00E67DD3" w:rsidRDefault="007F2B78" w:rsidP="00AA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</w:tbl>
    <w:p w:rsidR="005C47BC" w:rsidRPr="00C502E2" w:rsidRDefault="007F2B78" w:rsidP="000B7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17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*</w:t>
      </w:r>
      <w:r w:rsidRPr="00DF17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средства, перечисленные с лицевого счета для учета операций со средствами, поступившими во временное распоряжение на лицевые счета граждан на приобретение жилья.</w:t>
      </w:r>
    </w:p>
    <w:sectPr w:rsidR="005C47BC" w:rsidRPr="00C502E2" w:rsidSect="000C153C">
      <w:pgSz w:w="16838" w:h="11906" w:orient="landscape" w:code="9"/>
      <w:pgMar w:top="1701" w:right="678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D6" w:rsidRDefault="00E13FD6" w:rsidP="00C3039D">
      <w:pPr>
        <w:spacing w:after="0" w:line="240" w:lineRule="auto"/>
      </w:pPr>
      <w:r>
        <w:separator/>
      </w:r>
    </w:p>
  </w:endnote>
  <w:endnote w:type="continuationSeparator" w:id="0">
    <w:p w:rsidR="00E13FD6" w:rsidRDefault="00E13FD6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D6" w:rsidRDefault="00E13FD6" w:rsidP="00C3039D">
      <w:pPr>
        <w:spacing w:after="0" w:line="240" w:lineRule="auto"/>
      </w:pPr>
      <w:r>
        <w:separator/>
      </w:r>
    </w:p>
  </w:footnote>
  <w:footnote w:type="continuationSeparator" w:id="0">
    <w:p w:rsidR="00E13FD6" w:rsidRDefault="00E13FD6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364380"/>
      <w:docPartObj>
        <w:docPartGallery w:val="Page Numbers (Top of Page)"/>
        <w:docPartUnique/>
      </w:docPartObj>
    </w:sdtPr>
    <w:sdtEndPr/>
    <w:sdtContent>
      <w:p w:rsidR="00BC75DA" w:rsidRDefault="00BC75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F0">
          <w:rPr>
            <w:noProof/>
          </w:rPr>
          <w:t>3</w:t>
        </w:r>
        <w:r>
          <w:fldChar w:fldCharType="end"/>
        </w:r>
      </w:p>
    </w:sdtContent>
  </w:sdt>
  <w:p w:rsidR="00BC75DA" w:rsidRDefault="00BC7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DA" w:rsidRDefault="00BC75DA" w:rsidP="002A7011">
    <w:pPr>
      <w:pStyle w:val="a3"/>
    </w:pPr>
  </w:p>
  <w:p w:rsidR="00BC75DA" w:rsidRDefault="00BC75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5.75pt;visibility:visible" o:bullet="t">
        <v:imagedata r:id="rId1" o:title=""/>
      </v:shape>
    </w:pict>
  </w:numPicBullet>
  <w:abstractNum w:abstractNumId="0" w15:restartNumberingAfterBreak="0">
    <w:nsid w:val="030B6AF0"/>
    <w:multiLevelType w:val="hybridMultilevel"/>
    <w:tmpl w:val="3026760C"/>
    <w:lvl w:ilvl="0" w:tplc="61C2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791F"/>
    <w:multiLevelType w:val="hybridMultilevel"/>
    <w:tmpl w:val="D194AD74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554318"/>
    <w:multiLevelType w:val="hybridMultilevel"/>
    <w:tmpl w:val="6F905C3A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F60A4"/>
    <w:multiLevelType w:val="hybridMultilevel"/>
    <w:tmpl w:val="E476FF20"/>
    <w:lvl w:ilvl="0" w:tplc="5720E5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0455F3"/>
    <w:multiLevelType w:val="hybridMultilevel"/>
    <w:tmpl w:val="CDFCFB52"/>
    <w:lvl w:ilvl="0" w:tplc="60180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3C05F4"/>
    <w:multiLevelType w:val="hybridMultilevel"/>
    <w:tmpl w:val="1EEEE696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10D3"/>
    <w:multiLevelType w:val="hybridMultilevel"/>
    <w:tmpl w:val="7C3ED604"/>
    <w:lvl w:ilvl="0" w:tplc="FCC46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F1836"/>
    <w:multiLevelType w:val="hybridMultilevel"/>
    <w:tmpl w:val="47783E14"/>
    <w:lvl w:ilvl="0" w:tplc="01BC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913365"/>
    <w:multiLevelType w:val="multilevel"/>
    <w:tmpl w:val="75407B8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A736D"/>
    <w:multiLevelType w:val="hybridMultilevel"/>
    <w:tmpl w:val="7B9216B6"/>
    <w:lvl w:ilvl="0" w:tplc="5720E5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967702"/>
    <w:multiLevelType w:val="hybridMultilevel"/>
    <w:tmpl w:val="4D48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6216"/>
    <w:multiLevelType w:val="hybridMultilevel"/>
    <w:tmpl w:val="576A19D6"/>
    <w:lvl w:ilvl="0" w:tplc="32F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96FA0"/>
    <w:multiLevelType w:val="hybridMultilevel"/>
    <w:tmpl w:val="7A3E3C80"/>
    <w:lvl w:ilvl="0" w:tplc="F3906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764B90"/>
    <w:multiLevelType w:val="hybridMultilevel"/>
    <w:tmpl w:val="496C2242"/>
    <w:lvl w:ilvl="0" w:tplc="11AEB6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8"/>
    <w:rsid w:val="00001373"/>
    <w:rsid w:val="000026AF"/>
    <w:rsid w:val="00003594"/>
    <w:rsid w:val="00007702"/>
    <w:rsid w:val="000105BB"/>
    <w:rsid w:val="00012CF6"/>
    <w:rsid w:val="0001423B"/>
    <w:rsid w:val="00015914"/>
    <w:rsid w:val="00015C5E"/>
    <w:rsid w:val="00022176"/>
    <w:rsid w:val="00023A56"/>
    <w:rsid w:val="000248D8"/>
    <w:rsid w:val="000273AC"/>
    <w:rsid w:val="0003047E"/>
    <w:rsid w:val="00031192"/>
    <w:rsid w:val="00033549"/>
    <w:rsid w:val="00034463"/>
    <w:rsid w:val="00036D4A"/>
    <w:rsid w:val="000370EF"/>
    <w:rsid w:val="00040FAB"/>
    <w:rsid w:val="0004216F"/>
    <w:rsid w:val="00043AE1"/>
    <w:rsid w:val="00045809"/>
    <w:rsid w:val="00045CB4"/>
    <w:rsid w:val="000609B9"/>
    <w:rsid w:val="00060AD3"/>
    <w:rsid w:val="00061349"/>
    <w:rsid w:val="00062D3A"/>
    <w:rsid w:val="0007068F"/>
    <w:rsid w:val="000776B0"/>
    <w:rsid w:val="00084400"/>
    <w:rsid w:val="00085126"/>
    <w:rsid w:val="0008727F"/>
    <w:rsid w:val="00087C41"/>
    <w:rsid w:val="000903CE"/>
    <w:rsid w:val="00090EC3"/>
    <w:rsid w:val="000A2649"/>
    <w:rsid w:val="000A47B1"/>
    <w:rsid w:val="000A4C05"/>
    <w:rsid w:val="000A65E6"/>
    <w:rsid w:val="000A6D48"/>
    <w:rsid w:val="000A7E0B"/>
    <w:rsid w:val="000B209D"/>
    <w:rsid w:val="000B2738"/>
    <w:rsid w:val="000B54EF"/>
    <w:rsid w:val="000B6D72"/>
    <w:rsid w:val="000B6F8B"/>
    <w:rsid w:val="000B7354"/>
    <w:rsid w:val="000C0735"/>
    <w:rsid w:val="000C1355"/>
    <w:rsid w:val="000C153C"/>
    <w:rsid w:val="000C171F"/>
    <w:rsid w:val="000C1C87"/>
    <w:rsid w:val="000C3834"/>
    <w:rsid w:val="000C3B15"/>
    <w:rsid w:val="000D1DE7"/>
    <w:rsid w:val="000D25B8"/>
    <w:rsid w:val="000D5289"/>
    <w:rsid w:val="000D71CC"/>
    <w:rsid w:val="000D774A"/>
    <w:rsid w:val="000E3A14"/>
    <w:rsid w:val="000E5AD7"/>
    <w:rsid w:val="000E626E"/>
    <w:rsid w:val="000E7779"/>
    <w:rsid w:val="000F1EF9"/>
    <w:rsid w:val="000F21ED"/>
    <w:rsid w:val="000F3859"/>
    <w:rsid w:val="000F533F"/>
    <w:rsid w:val="0010079D"/>
    <w:rsid w:val="00100DA8"/>
    <w:rsid w:val="00103211"/>
    <w:rsid w:val="001045A9"/>
    <w:rsid w:val="001047EF"/>
    <w:rsid w:val="00111651"/>
    <w:rsid w:val="0011273B"/>
    <w:rsid w:val="001131E9"/>
    <w:rsid w:val="001139C7"/>
    <w:rsid w:val="00115DB1"/>
    <w:rsid w:val="00123420"/>
    <w:rsid w:val="00125C03"/>
    <w:rsid w:val="00131123"/>
    <w:rsid w:val="001351C8"/>
    <w:rsid w:val="00135D42"/>
    <w:rsid w:val="001379A7"/>
    <w:rsid w:val="00145547"/>
    <w:rsid w:val="001473FA"/>
    <w:rsid w:val="0015321F"/>
    <w:rsid w:val="00153A9E"/>
    <w:rsid w:val="00161064"/>
    <w:rsid w:val="00165843"/>
    <w:rsid w:val="0016632C"/>
    <w:rsid w:val="00170620"/>
    <w:rsid w:val="001710BD"/>
    <w:rsid w:val="00171762"/>
    <w:rsid w:val="0017209B"/>
    <w:rsid w:val="001722EE"/>
    <w:rsid w:val="00172618"/>
    <w:rsid w:val="00177ECD"/>
    <w:rsid w:val="00180985"/>
    <w:rsid w:val="0018168C"/>
    <w:rsid w:val="0018194F"/>
    <w:rsid w:val="00185CCE"/>
    <w:rsid w:val="001922E4"/>
    <w:rsid w:val="00192B0C"/>
    <w:rsid w:val="001976F1"/>
    <w:rsid w:val="00197CA9"/>
    <w:rsid w:val="001A18B3"/>
    <w:rsid w:val="001A6E12"/>
    <w:rsid w:val="001B0A10"/>
    <w:rsid w:val="001B56BA"/>
    <w:rsid w:val="001C054C"/>
    <w:rsid w:val="001C08E2"/>
    <w:rsid w:val="001C147A"/>
    <w:rsid w:val="001C298C"/>
    <w:rsid w:val="001C51B4"/>
    <w:rsid w:val="001C7BA9"/>
    <w:rsid w:val="001D2B06"/>
    <w:rsid w:val="001E031B"/>
    <w:rsid w:val="001E4E9B"/>
    <w:rsid w:val="001F09D8"/>
    <w:rsid w:val="001F3F24"/>
    <w:rsid w:val="001F4E54"/>
    <w:rsid w:val="001F4F0A"/>
    <w:rsid w:val="001F4F23"/>
    <w:rsid w:val="001F5B93"/>
    <w:rsid w:val="00200AE1"/>
    <w:rsid w:val="002033A6"/>
    <w:rsid w:val="00203457"/>
    <w:rsid w:val="002042B5"/>
    <w:rsid w:val="00207C93"/>
    <w:rsid w:val="002106DC"/>
    <w:rsid w:val="002134F5"/>
    <w:rsid w:val="00214B0B"/>
    <w:rsid w:val="00215FC4"/>
    <w:rsid w:val="00217AA0"/>
    <w:rsid w:val="00220273"/>
    <w:rsid w:val="002212BF"/>
    <w:rsid w:val="00232546"/>
    <w:rsid w:val="0023343E"/>
    <w:rsid w:val="00234610"/>
    <w:rsid w:val="00234AC3"/>
    <w:rsid w:val="002358D7"/>
    <w:rsid w:val="00236E42"/>
    <w:rsid w:val="00240224"/>
    <w:rsid w:val="00240C10"/>
    <w:rsid w:val="002412B2"/>
    <w:rsid w:val="002440C8"/>
    <w:rsid w:val="00246BA1"/>
    <w:rsid w:val="00247D5A"/>
    <w:rsid w:val="0025140C"/>
    <w:rsid w:val="00254A8F"/>
    <w:rsid w:val="002568F3"/>
    <w:rsid w:val="00256B26"/>
    <w:rsid w:val="00261BAB"/>
    <w:rsid w:val="00264831"/>
    <w:rsid w:val="002768FB"/>
    <w:rsid w:val="00277349"/>
    <w:rsid w:val="002775F7"/>
    <w:rsid w:val="0028002D"/>
    <w:rsid w:val="00281C2B"/>
    <w:rsid w:val="002833AB"/>
    <w:rsid w:val="00283AE8"/>
    <w:rsid w:val="00286446"/>
    <w:rsid w:val="00290BC5"/>
    <w:rsid w:val="00291669"/>
    <w:rsid w:val="00294803"/>
    <w:rsid w:val="00296403"/>
    <w:rsid w:val="00296DC6"/>
    <w:rsid w:val="002A02FF"/>
    <w:rsid w:val="002A396D"/>
    <w:rsid w:val="002A5085"/>
    <w:rsid w:val="002A54BA"/>
    <w:rsid w:val="002A7011"/>
    <w:rsid w:val="002A7690"/>
    <w:rsid w:val="002B287A"/>
    <w:rsid w:val="002C1EC0"/>
    <w:rsid w:val="002C306F"/>
    <w:rsid w:val="002D294F"/>
    <w:rsid w:val="002D7073"/>
    <w:rsid w:val="002E0E51"/>
    <w:rsid w:val="002E3B4D"/>
    <w:rsid w:val="002E7CBD"/>
    <w:rsid w:val="002F1FE1"/>
    <w:rsid w:val="002F2312"/>
    <w:rsid w:val="002F28AA"/>
    <w:rsid w:val="002F35B8"/>
    <w:rsid w:val="002F6DC7"/>
    <w:rsid w:val="002F7761"/>
    <w:rsid w:val="00302647"/>
    <w:rsid w:val="003029BE"/>
    <w:rsid w:val="003043A0"/>
    <w:rsid w:val="003109B7"/>
    <w:rsid w:val="003117B2"/>
    <w:rsid w:val="0031780E"/>
    <w:rsid w:val="00320ACB"/>
    <w:rsid w:val="0032212D"/>
    <w:rsid w:val="00323626"/>
    <w:rsid w:val="00327B80"/>
    <w:rsid w:val="00330947"/>
    <w:rsid w:val="00330CC2"/>
    <w:rsid w:val="00331CEE"/>
    <w:rsid w:val="00332DF0"/>
    <w:rsid w:val="00334AE9"/>
    <w:rsid w:val="003363E5"/>
    <w:rsid w:val="003376BC"/>
    <w:rsid w:val="00337E47"/>
    <w:rsid w:val="0034007C"/>
    <w:rsid w:val="0034401D"/>
    <w:rsid w:val="00347BAA"/>
    <w:rsid w:val="00347FF7"/>
    <w:rsid w:val="0035285B"/>
    <w:rsid w:val="00353320"/>
    <w:rsid w:val="003543C8"/>
    <w:rsid w:val="00355FEA"/>
    <w:rsid w:val="00356CF7"/>
    <w:rsid w:val="00360AA1"/>
    <w:rsid w:val="00361479"/>
    <w:rsid w:val="003628F3"/>
    <w:rsid w:val="00363D80"/>
    <w:rsid w:val="00364F9E"/>
    <w:rsid w:val="00365473"/>
    <w:rsid w:val="00374935"/>
    <w:rsid w:val="003816DB"/>
    <w:rsid w:val="00383F6F"/>
    <w:rsid w:val="00390908"/>
    <w:rsid w:val="00392627"/>
    <w:rsid w:val="003A2C5D"/>
    <w:rsid w:val="003B0976"/>
    <w:rsid w:val="003B16AE"/>
    <w:rsid w:val="003B2363"/>
    <w:rsid w:val="003B4670"/>
    <w:rsid w:val="003B7738"/>
    <w:rsid w:val="003C3BDA"/>
    <w:rsid w:val="003C3C78"/>
    <w:rsid w:val="003C78CB"/>
    <w:rsid w:val="003D3B32"/>
    <w:rsid w:val="003D77A6"/>
    <w:rsid w:val="003D7CD2"/>
    <w:rsid w:val="003E7AC9"/>
    <w:rsid w:val="003F0BF5"/>
    <w:rsid w:val="003F1E26"/>
    <w:rsid w:val="00401306"/>
    <w:rsid w:val="00401A0C"/>
    <w:rsid w:val="00401E99"/>
    <w:rsid w:val="004021AE"/>
    <w:rsid w:val="00405CFD"/>
    <w:rsid w:val="0040602E"/>
    <w:rsid w:val="004061FE"/>
    <w:rsid w:val="00410066"/>
    <w:rsid w:val="00411E8E"/>
    <w:rsid w:val="00412867"/>
    <w:rsid w:val="00413B3E"/>
    <w:rsid w:val="00421762"/>
    <w:rsid w:val="004239EE"/>
    <w:rsid w:val="00424606"/>
    <w:rsid w:val="004256D8"/>
    <w:rsid w:val="00427C6C"/>
    <w:rsid w:val="004321C7"/>
    <w:rsid w:val="004328A8"/>
    <w:rsid w:val="004373B8"/>
    <w:rsid w:val="00442D61"/>
    <w:rsid w:val="00445040"/>
    <w:rsid w:val="00446F00"/>
    <w:rsid w:val="004514BC"/>
    <w:rsid w:val="0045612C"/>
    <w:rsid w:val="0045614A"/>
    <w:rsid w:val="00456339"/>
    <w:rsid w:val="00456F0B"/>
    <w:rsid w:val="004664FB"/>
    <w:rsid w:val="0046671F"/>
    <w:rsid w:val="00471062"/>
    <w:rsid w:val="00476A2F"/>
    <w:rsid w:val="004770F7"/>
    <w:rsid w:val="00477B44"/>
    <w:rsid w:val="00482226"/>
    <w:rsid w:val="00482ABE"/>
    <w:rsid w:val="00483C65"/>
    <w:rsid w:val="00492CC0"/>
    <w:rsid w:val="004931AD"/>
    <w:rsid w:val="00493768"/>
    <w:rsid w:val="0049581B"/>
    <w:rsid w:val="0049622B"/>
    <w:rsid w:val="00497105"/>
    <w:rsid w:val="00497928"/>
    <w:rsid w:val="004A2B26"/>
    <w:rsid w:val="004A2BD0"/>
    <w:rsid w:val="004A2EEE"/>
    <w:rsid w:val="004A32D4"/>
    <w:rsid w:val="004A5542"/>
    <w:rsid w:val="004B0DE5"/>
    <w:rsid w:val="004B1856"/>
    <w:rsid w:val="004B1870"/>
    <w:rsid w:val="004B2A6E"/>
    <w:rsid w:val="004B2E67"/>
    <w:rsid w:val="004B30A3"/>
    <w:rsid w:val="004B3D7C"/>
    <w:rsid w:val="004B4CC1"/>
    <w:rsid w:val="004C066D"/>
    <w:rsid w:val="004C09F5"/>
    <w:rsid w:val="004C1352"/>
    <w:rsid w:val="004C1601"/>
    <w:rsid w:val="004C1F38"/>
    <w:rsid w:val="004C3BBC"/>
    <w:rsid w:val="004C46FE"/>
    <w:rsid w:val="004C6F37"/>
    <w:rsid w:val="004C7387"/>
    <w:rsid w:val="004D07F9"/>
    <w:rsid w:val="004D11C2"/>
    <w:rsid w:val="004D1246"/>
    <w:rsid w:val="004D2F1E"/>
    <w:rsid w:val="004D3DD7"/>
    <w:rsid w:val="004D3EBD"/>
    <w:rsid w:val="004D5D8C"/>
    <w:rsid w:val="004D60E8"/>
    <w:rsid w:val="004E1027"/>
    <w:rsid w:val="004E1FB4"/>
    <w:rsid w:val="004F7E02"/>
    <w:rsid w:val="0050443F"/>
    <w:rsid w:val="00506913"/>
    <w:rsid w:val="00510989"/>
    <w:rsid w:val="00511CB2"/>
    <w:rsid w:val="00511E6C"/>
    <w:rsid w:val="00513CD6"/>
    <w:rsid w:val="00513EFA"/>
    <w:rsid w:val="00516A63"/>
    <w:rsid w:val="005174EB"/>
    <w:rsid w:val="0052071D"/>
    <w:rsid w:val="005261B4"/>
    <w:rsid w:val="00527AA8"/>
    <w:rsid w:val="00531AAB"/>
    <w:rsid w:val="00532CB6"/>
    <w:rsid w:val="00550AF7"/>
    <w:rsid w:val="005516AD"/>
    <w:rsid w:val="005524D4"/>
    <w:rsid w:val="0055490F"/>
    <w:rsid w:val="00554E2F"/>
    <w:rsid w:val="005577CB"/>
    <w:rsid w:val="005621F0"/>
    <w:rsid w:val="00562347"/>
    <w:rsid w:val="00567B53"/>
    <w:rsid w:val="0057454F"/>
    <w:rsid w:val="00580FFA"/>
    <w:rsid w:val="00584075"/>
    <w:rsid w:val="00584980"/>
    <w:rsid w:val="00587762"/>
    <w:rsid w:val="005921E7"/>
    <w:rsid w:val="00596831"/>
    <w:rsid w:val="005A0581"/>
    <w:rsid w:val="005A09D8"/>
    <w:rsid w:val="005A0FF3"/>
    <w:rsid w:val="005A1BA6"/>
    <w:rsid w:val="005A1D5B"/>
    <w:rsid w:val="005A3414"/>
    <w:rsid w:val="005A402F"/>
    <w:rsid w:val="005A475C"/>
    <w:rsid w:val="005B3E37"/>
    <w:rsid w:val="005C47BC"/>
    <w:rsid w:val="005C5F98"/>
    <w:rsid w:val="005D0CC6"/>
    <w:rsid w:val="005D0E75"/>
    <w:rsid w:val="005D56CA"/>
    <w:rsid w:val="005D6BC4"/>
    <w:rsid w:val="005D7B9E"/>
    <w:rsid w:val="005E111A"/>
    <w:rsid w:val="005E1BF5"/>
    <w:rsid w:val="005E2283"/>
    <w:rsid w:val="005E2DA3"/>
    <w:rsid w:val="005F0C2C"/>
    <w:rsid w:val="005F2154"/>
    <w:rsid w:val="005F22F0"/>
    <w:rsid w:val="005F30A2"/>
    <w:rsid w:val="006005D5"/>
    <w:rsid w:val="00600D6F"/>
    <w:rsid w:val="00601C6D"/>
    <w:rsid w:val="0061376D"/>
    <w:rsid w:val="0061406D"/>
    <w:rsid w:val="00616250"/>
    <w:rsid w:val="0062376F"/>
    <w:rsid w:val="006238DD"/>
    <w:rsid w:val="00626997"/>
    <w:rsid w:val="00626E99"/>
    <w:rsid w:val="00641431"/>
    <w:rsid w:val="00651061"/>
    <w:rsid w:val="006543FB"/>
    <w:rsid w:val="00655641"/>
    <w:rsid w:val="00655822"/>
    <w:rsid w:val="00655EBB"/>
    <w:rsid w:val="006625A2"/>
    <w:rsid w:val="00663417"/>
    <w:rsid w:val="00665305"/>
    <w:rsid w:val="00667F95"/>
    <w:rsid w:val="00671980"/>
    <w:rsid w:val="00672681"/>
    <w:rsid w:val="00672F31"/>
    <w:rsid w:val="00673E5D"/>
    <w:rsid w:val="00675C08"/>
    <w:rsid w:val="00676CA8"/>
    <w:rsid w:val="0068104A"/>
    <w:rsid w:val="006837D7"/>
    <w:rsid w:val="00683CF9"/>
    <w:rsid w:val="006842E5"/>
    <w:rsid w:val="006860B7"/>
    <w:rsid w:val="00686337"/>
    <w:rsid w:val="00687FB2"/>
    <w:rsid w:val="0069004D"/>
    <w:rsid w:val="00691A34"/>
    <w:rsid w:val="00691A42"/>
    <w:rsid w:val="006926AB"/>
    <w:rsid w:val="00693049"/>
    <w:rsid w:val="00693060"/>
    <w:rsid w:val="006A17EA"/>
    <w:rsid w:val="006A7227"/>
    <w:rsid w:val="006B41FD"/>
    <w:rsid w:val="006B719D"/>
    <w:rsid w:val="006C24FB"/>
    <w:rsid w:val="006C5CF7"/>
    <w:rsid w:val="006C5FA8"/>
    <w:rsid w:val="006D10D9"/>
    <w:rsid w:val="006D16D2"/>
    <w:rsid w:val="006D41FF"/>
    <w:rsid w:val="006D4BD9"/>
    <w:rsid w:val="006D772E"/>
    <w:rsid w:val="006E0C97"/>
    <w:rsid w:val="006E334A"/>
    <w:rsid w:val="006E4CB3"/>
    <w:rsid w:val="006E5E47"/>
    <w:rsid w:val="006F0466"/>
    <w:rsid w:val="006F0976"/>
    <w:rsid w:val="006F3D1E"/>
    <w:rsid w:val="006F4ECD"/>
    <w:rsid w:val="00701E5F"/>
    <w:rsid w:val="00703EC3"/>
    <w:rsid w:val="00704656"/>
    <w:rsid w:val="007075A1"/>
    <w:rsid w:val="00707AF6"/>
    <w:rsid w:val="007100AD"/>
    <w:rsid w:val="00712D5B"/>
    <w:rsid w:val="00713420"/>
    <w:rsid w:val="00716AC5"/>
    <w:rsid w:val="00717E79"/>
    <w:rsid w:val="007203C0"/>
    <w:rsid w:val="00720C98"/>
    <w:rsid w:val="007266E9"/>
    <w:rsid w:val="00726D17"/>
    <w:rsid w:val="00726D5F"/>
    <w:rsid w:val="00733DCA"/>
    <w:rsid w:val="007343CA"/>
    <w:rsid w:val="00735296"/>
    <w:rsid w:val="00736E6D"/>
    <w:rsid w:val="0073737F"/>
    <w:rsid w:val="0074089F"/>
    <w:rsid w:val="007415E1"/>
    <w:rsid w:val="00741F27"/>
    <w:rsid w:val="00742244"/>
    <w:rsid w:val="00760466"/>
    <w:rsid w:val="00760EBC"/>
    <w:rsid w:val="00761E8E"/>
    <w:rsid w:val="00763BAF"/>
    <w:rsid w:val="00767987"/>
    <w:rsid w:val="007702EC"/>
    <w:rsid w:val="00770B80"/>
    <w:rsid w:val="0077176D"/>
    <w:rsid w:val="00772EEC"/>
    <w:rsid w:val="007745F5"/>
    <w:rsid w:val="00775296"/>
    <w:rsid w:val="00776044"/>
    <w:rsid w:val="007767E0"/>
    <w:rsid w:val="00784CFC"/>
    <w:rsid w:val="0078503C"/>
    <w:rsid w:val="00786D2D"/>
    <w:rsid w:val="00787A33"/>
    <w:rsid w:val="00791497"/>
    <w:rsid w:val="00795B4F"/>
    <w:rsid w:val="007A0703"/>
    <w:rsid w:val="007A4256"/>
    <w:rsid w:val="007A6F9E"/>
    <w:rsid w:val="007A7620"/>
    <w:rsid w:val="007B24C8"/>
    <w:rsid w:val="007B635D"/>
    <w:rsid w:val="007B6B50"/>
    <w:rsid w:val="007B6FAF"/>
    <w:rsid w:val="007C2CA7"/>
    <w:rsid w:val="007C452A"/>
    <w:rsid w:val="007C4D76"/>
    <w:rsid w:val="007D13FA"/>
    <w:rsid w:val="007D277E"/>
    <w:rsid w:val="007E2B81"/>
    <w:rsid w:val="007E2C90"/>
    <w:rsid w:val="007E4066"/>
    <w:rsid w:val="007F0EB2"/>
    <w:rsid w:val="007F1CBD"/>
    <w:rsid w:val="007F24C5"/>
    <w:rsid w:val="007F2B78"/>
    <w:rsid w:val="007F2F8C"/>
    <w:rsid w:val="007F47AD"/>
    <w:rsid w:val="007F5027"/>
    <w:rsid w:val="007F7FE5"/>
    <w:rsid w:val="00801CDB"/>
    <w:rsid w:val="00804725"/>
    <w:rsid w:val="00804B3E"/>
    <w:rsid w:val="00804D75"/>
    <w:rsid w:val="008128D0"/>
    <w:rsid w:val="00813B6D"/>
    <w:rsid w:val="00816F91"/>
    <w:rsid w:val="00817765"/>
    <w:rsid w:val="008202F0"/>
    <w:rsid w:val="00820A4C"/>
    <w:rsid w:val="0082238D"/>
    <w:rsid w:val="008306C9"/>
    <w:rsid w:val="00832E7C"/>
    <w:rsid w:val="008338B8"/>
    <w:rsid w:val="00834148"/>
    <w:rsid w:val="00835017"/>
    <w:rsid w:val="00837E80"/>
    <w:rsid w:val="0084521F"/>
    <w:rsid w:val="00845540"/>
    <w:rsid w:val="00845753"/>
    <w:rsid w:val="008459D3"/>
    <w:rsid w:val="008464C4"/>
    <w:rsid w:val="0084676F"/>
    <w:rsid w:val="008508B9"/>
    <w:rsid w:val="0085178F"/>
    <w:rsid w:val="0086423D"/>
    <w:rsid w:val="00865290"/>
    <w:rsid w:val="00870332"/>
    <w:rsid w:val="00871352"/>
    <w:rsid w:val="00871493"/>
    <w:rsid w:val="008819C9"/>
    <w:rsid w:val="008865F9"/>
    <w:rsid w:val="00887919"/>
    <w:rsid w:val="00887B7B"/>
    <w:rsid w:val="00892C99"/>
    <w:rsid w:val="00893928"/>
    <w:rsid w:val="008A0F87"/>
    <w:rsid w:val="008A125F"/>
    <w:rsid w:val="008A1A08"/>
    <w:rsid w:val="008A1E65"/>
    <w:rsid w:val="008A6032"/>
    <w:rsid w:val="008B0B0A"/>
    <w:rsid w:val="008B127F"/>
    <w:rsid w:val="008B3B61"/>
    <w:rsid w:val="008B420F"/>
    <w:rsid w:val="008C0490"/>
    <w:rsid w:val="008C0621"/>
    <w:rsid w:val="008C469F"/>
    <w:rsid w:val="008C495C"/>
    <w:rsid w:val="008C7E9B"/>
    <w:rsid w:val="008D0324"/>
    <w:rsid w:val="008D1236"/>
    <w:rsid w:val="008D21DC"/>
    <w:rsid w:val="008D74E5"/>
    <w:rsid w:val="008E1584"/>
    <w:rsid w:val="008E2758"/>
    <w:rsid w:val="008E6AEF"/>
    <w:rsid w:val="008F0840"/>
    <w:rsid w:val="008F63D4"/>
    <w:rsid w:val="00900A5C"/>
    <w:rsid w:val="00900D2A"/>
    <w:rsid w:val="00903925"/>
    <w:rsid w:val="00905F47"/>
    <w:rsid w:val="00911607"/>
    <w:rsid w:val="0091321D"/>
    <w:rsid w:val="00915221"/>
    <w:rsid w:val="00916AB0"/>
    <w:rsid w:val="00925458"/>
    <w:rsid w:val="009305F5"/>
    <w:rsid w:val="009323DC"/>
    <w:rsid w:val="009343D5"/>
    <w:rsid w:val="00934D6D"/>
    <w:rsid w:val="009359E5"/>
    <w:rsid w:val="00936C1E"/>
    <w:rsid w:val="00941AA6"/>
    <w:rsid w:val="00942EF6"/>
    <w:rsid w:val="00944DD4"/>
    <w:rsid w:val="0095092E"/>
    <w:rsid w:val="009562A7"/>
    <w:rsid w:val="009601A9"/>
    <w:rsid w:val="00961D0B"/>
    <w:rsid w:val="00962BCD"/>
    <w:rsid w:val="00963255"/>
    <w:rsid w:val="00970462"/>
    <w:rsid w:val="00970CBD"/>
    <w:rsid w:val="00972E95"/>
    <w:rsid w:val="009733C8"/>
    <w:rsid w:val="0097419E"/>
    <w:rsid w:val="009821F1"/>
    <w:rsid w:val="009862BD"/>
    <w:rsid w:val="009929F9"/>
    <w:rsid w:val="009947B6"/>
    <w:rsid w:val="009B2185"/>
    <w:rsid w:val="009B2BB0"/>
    <w:rsid w:val="009B2CA2"/>
    <w:rsid w:val="009B4766"/>
    <w:rsid w:val="009C086F"/>
    <w:rsid w:val="009C12BA"/>
    <w:rsid w:val="009C37EB"/>
    <w:rsid w:val="009C6304"/>
    <w:rsid w:val="009D0CD8"/>
    <w:rsid w:val="009D2247"/>
    <w:rsid w:val="009D5E45"/>
    <w:rsid w:val="009E02D4"/>
    <w:rsid w:val="009E0C5C"/>
    <w:rsid w:val="009E10A6"/>
    <w:rsid w:val="009E11D7"/>
    <w:rsid w:val="009E348C"/>
    <w:rsid w:val="009E3672"/>
    <w:rsid w:val="009E4210"/>
    <w:rsid w:val="009F2F69"/>
    <w:rsid w:val="009F3018"/>
    <w:rsid w:val="009F771C"/>
    <w:rsid w:val="009F7910"/>
    <w:rsid w:val="00A01F30"/>
    <w:rsid w:val="00A036FE"/>
    <w:rsid w:val="00A03F31"/>
    <w:rsid w:val="00A041DE"/>
    <w:rsid w:val="00A14671"/>
    <w:rsid w:val="00A17176"/>
    <w:rsid w:val="00A22658"/>
    <w:rsid w:val="00A2326D"/>
    <w:rsid w:val="00A24484"/>
    <w:rsid w:val="00A2742F"/>
    <w:rsid w:val="00A27782"/>
    <w:rsid w:val="00A31C0B"/>
    <w:rsid w:val="00A33817"/>
    <w:rsid w:val="00A36653"/>
    <w:rsid w:val="00A37DB7"/>
    <w:rsid w:val="00A44AFA"/>
    <w:rsid w:val="00A47CF4"/>
    <w:rsid w:val="00A52632"/>
    <w:rsid w:val="00A52FC2"/>
    <w:rsid w:val="00A57376"/>
    <w:rsid w:val="00A62822"/>
    <w:rsid w:val="00A63516"/>
    <w:rsid w:val="00A67139"/>
    <w:rsid w:val="00A6783C"/>
    <w:rsid w:val="00A7007C"/>
    <w:rsid w:val="00A7043E"/>
    <w:rsid w:val="00A72A72"/>
    <w:rsid w:val="00A7788C"/>
    <w:rsid w:val="00A82255"/>
    <w:rsid w:val="00A822CB"/>
    <w:rsid w:val="00A90E85"/>
    <w:rsid w:val="00A915FF"/>
    <w:rsid w:val="00AA187F"/>
    <w:rsid w:val="00AA3707"/>
    <w:rsid w:val="00AA373F"/>
    <w:rsid w:val="00AA3961"/>
    <w:rsid w:val="00AA4523"/>
    <w:rsid w:val="00AB1A26"/>
    <w:rsid w:val="00AB60B9"/>
    <w:rsid w:val="00AB7150"/>
    <w:rsid w:val="00AC325F"/>
    <w:rsid w:val="00AC4E7B"/>
    <w:rsid w:val="00AC6656"/>
    <w:rsid w:val="00AD05BC"/>
    <w:rsid w:val="00AD3D90"/>
    <w:rsid w:val="00AE1E77"/>
    <w:rsid w:val="00AE3344"/>
    <w:rsid w:val="00AE7AA5"/>
    <w:rsid w:val="00AE7E62"/>
    <w:rsid w:val="00AF1064"/>
    <w:rsid w:val="00AF2B78"/>
    <w:rsid w:val="00AF47B2"/>
    <w:rsid w:val="00AF74B4"/>
    <w:rsid w:val="00B00765"/>
    <w:rsid w:val="00B00AD6"/>
    <w:rsid w:val="00B00B55"/>
    <w:rsid w:val="00B01483"/>
    <w:rsid w:val="00B01DE1"/>
    <w:rsid w:val="00B02089"/>
    <w:rsid w:val="00B026CB"/>
    <w:rsid w:val="00B0356E"/>
    <w:rsid w:val="00B061E7"/>
    <w:rsid w:val="00B075CF"/>
    <w:rsid w:val="00B078FE"/>
    <w:rsid w:val="00B10A20"/>
    <w:rsid w:val="00B1435F"/>
    <w:rsid w:val="00B24073"/>
    <w:rsid w:val="00B26A0E"/>
    <w:rsid w:val="00B275C3"/>
    <w:rsid w:val="00B30808"/>
    <w:rsid w:val="00B31913"/>
    <w:rsid w:val="00B33784"/>
    <w:rsid w:val="00B43F81"/>
    <w:rsid w:val="00B46312"/>
    <w:rsid w:val="00B511A8"/>
    <w:rsid w:val="00B51A2F"/>
    <w:rsid w:val="00B51C0F"/>
    <w:rsid w:val="00B537F0"/>
    <w:rsid w:val="00B53D83"/>
    <w:rsid w:val="00B5630A"/>
    <w:rsid w:val="00B57937"/>
    <w:rsid w:val="00B57CAB"/>
    <w:rsid w:val="00B57DED"/>
    <w:rsid w:val="00B60DD0"/>
    <w:rsid w:val="00B66B15"/>
    <w:rsid w:val="00B673E8"/>
    <w:rsid w:val="00B70A04"/>
    <w:rsid w:val="00B70E4E"/>
    <w:rsid w:val="00B723F0"/>
    <w:rsid w:val="00B72474"/>
    <w:rsid w:val="00B803A5"/>
    <w:rsid w:val="00B81B17"/>
    <w:rsid w:val="00B82BFC"/>
    <w:rsid w:val="00B8349B"/>
    <w:rsid w:val="00B83E54"/>
    <w:rsid w:val="00B868E0"/>
    <w:rsid w:val="00B86BCA"/>
    <w:rsid w:val="00B875B9"/>
    <w:rsid w:val="00B946EC"/>
    <w:rsid w:val="00B94708"/>
    <w:rsid w:val="00B949F7"/>
    <w:rsid w:val="00B95515"/>
    <w:rsid w:val="00BA012F"/>
    <w:rsid w:val="00BA4836"/>
    <w:rsid w:val="00BA603D"/>
    <w:rsid w:val="00BB0AE8"/>
    <w:rsid w:val="00BB3608"/>
    <w:rsid w:val="00BB54E0"/>
    <w:rsid w:val="00BB60EC"/>
    <w:rsid w:val="00BC6E35"/>
    <w:rsid w:val="00BC75DA"/>
    <w:rsid w:val="00BD283D"/>
    <w:rsid w:val="00BD4305"/>
    <w:rsid w:val="00BD4878"/>
    <w:rsid w:val="00BD4C0C"/>
    <w:rsid w:val="00BD68BF"/>
    <w:rsid w:val="00BE1C20"/>
    <w:rsid w:val="00BE21D7"/>
    <w:rsid w:val="00BF130C"/>
    <w:rsid w:val="00BF175A"/>
    <w:rsid w:val="00BF2867"/>
    <w:rsid w:val="00BF34E4"/>
    <w:rsid w:val="00BF3BE0"/>
    <w:rsid w:val="00C00BD6"/>
    <w:rsid w:val="00C04926"/>
    <w:rsid w:val="00C11B2B"/>
    <w:rsid w:val="00C16B08"/>
    <w:rsid w:val="00C20DC8"/>
    <w:rsid w:val="00C21AA7"/>
    <w:rsid w:val="00C2488B"/>
    <w:rsid w:val="00C24CBC"/>
    <w:rsid w:val="00C26F64"/>
    <w:rsid w:val="00C3039D"/>
    <w:rsid w:val="00C3374D"/>
    <w:rsid w:val="00C33EDA"/>
    <w:rsid w:val="00C34E20"/>
    <w:rsid w:val="00C35865"/>
    <w:rsid w:val="00C36BA9"/>
    <w:rsid w:val="00C4244E"/>
    <w:rsid w:val="00C46108"/>
    <w:rsid w:val="00C47C7E"/>
    <w:rsid w:val="00C502E2"/>
    <w:rsid w:val="00C5170A"/>
    <w:rsid w:val="00C53E67"/>
    <w:rsid w:val="00C579AE"/>
    <w:rsid w:val="00C6258B"/>
    <w:rsid w:val="00C64ABC"/>
    <w:rsid w:val="00C6774C"/>
    <w:rsid w:val="00C67A59"/>
    <w:rsid w:val="00C67C49"/>
    <w:rsid w:val="00C7139D"/>
    <w:rsid w:val="00C71AB0"/>
    <w:rsid w:val="00C77814"/>
    <w:rsid w:val="00C81053"/>
    <w:rsid w:val="00C84443"/>
    <w:rsid w:val="00C85F75"/>
    <w:rsid w:val="00C861DC"/>
    <w:rsid w:val="00C90B7C"/>
    <w:rsid w:val="00C90C43"/>
    <w:rsid w:val="00C92A0A"/>
    <w:rsid w:val="00C92DA7"/>
    <w:rsid w:val="00C9476D"/>
    <w:rsid w:val="00C95991"/>
    <w:rsid w:val="00C95E48"/>
    <w:rsid w:val="00C97A43"/>
    <w:rsid w:val="00CA0176"/>
    <w:rsid w:val="00CA2228"/>
    <w:rsid w:val="00CA26DA"/>
    <w:rsid w:val="00CA33E3"/>
    <w:rsid w:val="00CB12CC"/>
    <w:rsid w:val="00CB50E9"/>
    <w:rsid w:val="00CB5CB1"/>
    <w:rsid w:val="00CB62D9"/>
    <w:rsid w:val="00CC1613"/>
    <w:rsid w:val="00CC1B5C"/>
    <w:rsid w:val="00CC296F"/>
    <w:rsid w:val="00CC4C1B"/>
    <w:rsid w:val="00CC6A04"/>
    <w:rsid w:val="00CD04EF"/>
    <w:rsid w:val="00CD4776"/>
    <w:rsid w:val="00CD48CB"/>
    <w:rsid w:val="00CD6876"/>
    <w:rsid w:val="00CE1E81"/>
    <w:rsid w:val="00CF15DD"/>
    <w:rsid w:val="00CF3FD5"/>
    <w:rsid w:val="00CF4336"/>
    <w:rsid w:val="00CF4EC6"/>
    <w:rsid w:val="00CF70D6"/>
    <w:rsid w:val="00D014F2"/>
    <w:rsid w:val="00D05BA9"/>
    <w:rsid w:val="00D07E0F"/>
    <w:rsid w:val="00D1157A"/>
    <w:rsid w:val="00D158C9"/>
    <w:rsid w:val="00D21935"/>
    <w:rsid w:val="00D226CE"/>
    <w:rsid w:val="00D22755"/>
    <w:rsid w:val="00D26060"/>
    <w:rsid w:val="00D26454"/>
    <w:rsid w:val="00D26BD9"/>
    <w:rsid w:val="00D301C7"/>
    <w:rsid w:val="00D30DF2"/>
    <w:rsid w:val="00D3271A"/>
    <w:rsid w:val="00D32B0F"/>
    <w:rsid w:val="00D34215"/>
    <w:rsid w:val="00D348DF"/>
    <w:rsid w:val="00D40513"/>
    <w:rsid w:val="00D42D6E"/>
    <w:rsid w:val="00D44ABE"/>
    <w:rsid w:val="00D641FF"/>
    <w:rsid w:val="00D66731"/>
    <w:rsid w:val="00D67646"/>
    <w:rsid w:val="00D7088A"/>
    <w:rsid w:val="00D7141D"/>
    <w:rsid w:val="00D716ED"/>
    <w:rsid w:val="00D71F65"/>
    <w:rsid w:val="00D72C71"/>
    <w:rsid w:val="00D73050"/>
    <w:rsid w:val="00D75FD4"/>
    <w:rsid w:val="00D82A66"/>
    <w:rsid w:val="00D83B85"/>
    <w:rsid w:val="00D8443C"/>
    <w:rsid w:val="00D848CD"/>
    <w:rsid w:val="00D87835"/>
    <w:rsid w:val="00D901B9"/>
    <w:rsid w:val="00D9254C"/>
    <w:rsid w:val="00D92B8E"/>
    <w:rsid w:val="00D93265"/>
    <w:rsid w:val="00D95C53"/>
    <w:rsid w:val="00DA06EA"/>
    <w:rsid w:val="00DA1AE3"/>
    <w:rsid w:val="00DA43CB"/>
    <w:rsid w:val="00DA5289"/>
    <w:rsid w:val="00DB085E"/>
    <w:rsid w:val="00DC1543"/>
    <w:rsid w:val="00DC30F2"/>
    <w:rsid w:val="00DC3F29"/>
    <w:rsid w:val="00DC43D3"/>
    <w:rsid w:val="00DC49DC"/>
    <w:rsid w:val="00DC5702"/>
    <w:rsid w:val="00DD0CF1"/>
    <w:rsid w:val="00DD335B"/>
    <w:rsid w:val="00DD39B5"/>
    <w:rsid w:val="00DD65B6"/>
    <w:rsid w:val="00DE3A80"/>
    <w:rsid w:val="00DF171D"/>
    <w:rsid w:val="00DF4D70"/>
    <w:rsid w:val="00DF62BD"/>
    <w:rsid w:val="00E0116D"/>
    <w:rsid w:val="00E01DF9"/>
    <w:rsid w:val="00E0371E"/>
    <w:rsid w:val="00E111C8"/>
    <w:rsid w:val="00E13B04"/>
    <w:rsid w:val="00E13FD6"/>
    <w:rsid w:val="00E15281"/>
    <w:rsid w:val="00E162D5"/>
    <w:rsid w:val="00E2057D"/>
    <w:rsid w:val="00E20DAC"/>
    <w:rsid w:val="00E256CF"/>
    <w:rsid w:val="00E33401"/>
    <w:rsid w:val="00E336A6"/>
    <w:rsid w:val="00E34B17"/>
    <w:rsid w:val="00E41082"/>
    <w:rsid w:val="00E42A42"/>
    <w:rsid w:val="00E466F5"/>
    <w:rsid w:val="00E5257D"/>
    <w:rsid w:val="00E52D42"/>
    <w:rsid w:val="00E56637"/>
    <w:rsid w:val="00E602C7"/>
    <w:rsid w:val="00E63708"/>
    <w:rsid w:val="00E65C3B"/>
    <w:rsid w:val="00E674E5"/>
    <w:rsid w:val="00E67DD3"/>
    <w:rsid w:val="00E7165D"/>
    <w:rsid w:val="00E72234"/>
    <w:rsid w:val="00E77CE7"/>
    <w:rsid w:val="00E8679D"/>
    <w:rsid w:val="00E87492"/>
    <w:rsid w:val="00E9185A"/>
    <w:rsid w:val="00E91B05"/>
    <w:rsid w:val="00EA1157"/>
    <w:rsid w:val="00EA1619"/>
    <w:rsid w:val="00EA231E"/>
    <w:rsid w:val="00EA5A1C"/>
    <w:rsid w:val="00EB01FF"/>
    <w:rsid w:val="00EB1849"/>
    <w:rsid w:val="00EB3447"/>
    <w:rsid w:val="00EB371E"/>
    <w:rsid w:val="00EB48FD"/>
    <w:rsid w:val="00EB596A"/>
    <w:rsid w:val="00EB5AC8"/>
    <w:rsid w:val="00EB5D05"/>
    <w:rsid w:val="00EB6018"/>
    <w:rsid w:val="00EB6E57"/>
    <w:rsid w:val="00EC0899"/>
    <w:rsid w:val="00EC4460"/>
    <w:rsid w:val="00EC4B7C"/>
    <w:rsid w:val="00EC6965"/>
    <w:rsid w:val="00EC6ABB"/>
    <w:rsid w:val="00EC6B8C"/>
    <w:rsid w:val="00ED48E6"/>
    <w:rsid w:val="00ED5C1D"/>
    <w:rsid w:val="00ED5EC6"/>
    <w:rsid w:val="00ED7000"/>
    <w:rsid w:val="00EE13BA"/>
    <w:rsid w:val="00EE222F"/>
    <w:rsid w:val="00EE4512"/>
    <w:rsid w:val="00EE6765"/>
    <w:rsid w:val="00EF13D9"/>
    <w:rsid w:val="00EF3E11"/>
    <w:rsid w:val="00EF7406"/>
    <w:rsid w:val="00EF7E44"/>
    <w:rsid w:val="00F04B2A"/>
    <w:rsid w:val="00F115EE"/>
    <w:rsid w:val="00F11A3A"/>
    <w:rsid w:val="00F1218D"/>
    <w:rsid w:val="00F132B6"/>
    <w:rsid w:val="00F17C78"/>
    <w:rsid w:val="00F17D9B"/>
    <w:rsid w:val="00F20D1D"/>
    <w:rsid w:val="00F26D38"/>
    <w:rsid w:val="00F30630"/>
    <w:rsid w:val="00F33F28"/>
    <w:rsid w:val="00F40C1B"/>
    <w:rsid w:val="00F43487"/>
    <w:rsid w:val="00F45CD4"/>
    <w:rsid w:val="00F53F44"/>
    <w:rsid w:val="00F54799"/>
    <w:rsid w:val="00F63FE4"/>
    <w:rsid w:val="00F6741E"/>
    <w:rsid w:val="00F73041"/>
    <w:rsid w:val="00F80AD4"/>
    <w:rsid w:val="00F87849"/>
    <w:rsid w:val="00F91636"/>
    <w:rsid w:val="00F9598A"/>
    <w:rsid w:val="00F966E0"/>
    <w:rsid w:val="00FA14E5"/>
    <w:rsid w:val="00FA200A"/>
    <w:rsid w:val="00FA39D7"/>
    <w:rsid w:val="00FA3D1A"/>
    <w:rsid w:val="00FA7E2F"/>
    <w:rsid w:val="00FB1D41"/>
    <w:rsid w:val="00FB31B2"/>
    <w:rsid w:val="00FB3BE7"/>
    <w:rsid w:val="00FB6AB7"/>
    <w:rsid w:val="00FB7F92"/>
    <w:rsid w:val="00FC177A"/>
    <w:rsid w:val="00FC7BBC"/>
    <w:rsid w:val="00FD0450"/>
    <w:rsid w:val="00FD6BE9"/>
    <w:rsid w:val="00FD7766"/>
    <w:rsid w:val="00FE14C5"/>
    <w:rsid w:val="00FE1662"/>
    <w:rsid w:val="00FE1A66"/>
    <w:rsid w:val="00FE3698"/>
    <w:rsid w:val="00FE40C2"/>
    <w:rsid w:val="00FE5868"/>
    <w:rsid w:val="00FE7399"/>
    <w:rsid w:val="00FF494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936A0-9025-45AC-A0C7-76DEFE2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B70E4E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BD4305"/>
    <w:rPr>
      <w:color w:val="0000FF"/>
      <w:u w:val="single"/>
    </w:rPr>
  </w:style>
  <w:style w:type="character" w:customStyle="1" w:styleId="afb">
    <w:name w:val="Цветовое выделение"/>
    <w:uiPriority w:val="99"/>
    <w:rsid w:val="00EC6B8C"/>
    <w:rPr>
      <w:b/>
      <w:bCs/>
      <w:color w:val="26282F"/>
    </w:rPr>
  </w:style>
  <w:style w:type="paragraph" w:styleId="afc">
    <w:name w:val="No Spacing"/>
    <w:uiPriority w:val="1"/>
    <w:qFormat/>
    <w:rsid w:val="009343D5"/>
    <w:pPr>
      <w:spacing w:after="0" w:line="240" w:lineRule="auto"/>
    </w:pPr>
  </w:style>
  <w:style w:type="character" w:customStyle="1" w:styleId="af9">
    <w:name w:val="Абзац списка Знак"/>
    <w:basedOn w:val="a0"/>
    <w:link w:val="af8"/>
    <w:uiPriority w:val="99"/>
    <w:locked/>
    <w:rsid w:val="000C171F"/>
  </w:style>
  <w:style w:type="paragraph" w:customStyle="1" w:styleId="s1">
    <w:name w:val="s_1"/>
    <w:basedOn w:val="a"/>
    <w:rsid w:val="008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8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27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internet.garant.ru/document/redirect/71849506/1000" TargetMode="External"/><Relationship Id="rId18" Type="http://schemas.openxmlformats.org/officeDocument/2006/relationships/hyperlink" Target="http://internet.garant.ru/document/redirect/71849506/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2235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849506/1000" TargetMode="External"/><Relationship Id="rId17" Type="http://schemas.openxmlformats.org/officeDocument/2006/relationships/hyperlink" Target="http://internet.garant.ru/document/redirect/71849506/100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719840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1849506/10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719840/0" TargetMode="External"/><Relationship Id="rId14" Type="http://schemas.openxmlformats.org/officeDocument/2006/relationships/hyperlink" Target="http://internet.garant.ru/document/redirect/71849506/1000" TargetMode="External"/><Relationship Id="rId22" Type="http://schemas.openxmlformats.org/officeDocument/2006/relationships/hyperlink" Target="garantF1://12082235.100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E1C8-E5B5-4F39-A386-CFA7752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6259</Words>
  <Characters>35679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41855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eyuboricheva</dc:creator>
  <cp:lastModifiedBy>Смирнова Марина Валерьевна</cp:lastModifiedBy>
  <cp:revision>2</cp:revision>
  <cp:lastPrinted>2024-03-22T07:39:00Z</cp:lastPrinted>
  <dcterms:created xsi:type="dcterms:W3CDTF">2024-03-22T10:30:00Z</dcterms:created>
  <dcterms:modified xsi:type="dcterms:W3CDTF">2024-03-22T10:30:00Z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-1443875824</vt:i4>
  </property>
  <property fmtid="{D5CDD505-2E9C-101B-9397-08002B2CF9AE}" pid="4" name="_EmailSubject">
    <vt:lpwstr>отчет</vt:lpwstr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ReviewingToolsShownOnce">
    <vt:lpwstr/>
  </property>
</Properties>
</file>